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15</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唐山高新区订单培养在读大学生实施细则</w:t>
      </w:r>
    </w:p>
    <w:p>
      <w:pPr>
        <w:keepNext w:val="0"/>
        <w:keepLines w:val="0"/>
        <w:pageBreakBefore w:val="0"/>
        <w:kinsoku/>
        <w:wordWrap/>
        <w:overflowPunct/>
        <w:topLinePunct w:val="0"/>
        <w:autoSpaceDE/>
        <w:autoSpaceDN/>
        <w:bidi w:val="0"/>
        <w:adjustRightInd/>
        <w:snapToGrid/>
        <w:spacing w:line="590" w:lineRule="exact"/>
        <w:jc w:val="center"/>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落实《中共唐山高新区工委、唐山高新区管委会关于实施“智慧高新”人才引进培育计划加快建设人才强区的意见》（唐高党发〔2023〕6号）、《唐山高新区管委会关于实施促进高校毕业生就业创业若干政策的通知》（唐高字〔2023〕3号）精神</w:t>
      </w:r>
      <w:bookmarkStart w:id="0" w:name="_GoBack"/>
      <w:bookmarkEnd w:id="0"/>
      <w:r>
        <w:rPr>
          <w:rFonts w:hint="eastAsia" w:ascii="仿宋_GB2312" w:hAnsi="仿宋_GB2312" w:eastAsia="仿宋_GB2312" w:cs="仿宋_GB2312"/>
          <w:sz w:val="32"/>
          <w:szCs w:val="32"/>
        </w:rPr>
        <w:t xml:space="preserve">，加强订单培养在读大学生，制定本细则。 </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一、补贴对象</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订单培养在读大学生的高新区重点产业体系企业。</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二、补贴标准</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企业与大专及以上学历在读大学生签订就学就业协议并给予学费和生活费资助（资助时间不低于一年），学生毕业后到协议企业就业的，按照在校期间资助金额的50%给予企业最高3万元补贴。</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三、申报材料</w:t>
      </w:r>
    </w:p>
    <w:p>
      <w:pPr>
        <w:pStyle w:val="5"/>
        <w:keepNext w:val="0"/>
        <w:keepLines w:val="0"/>
        <w:pageBreakBefore w:val="0"/>
        <w:kinsoku/>
        <w:wordWrap/>
        <w:overflowPunct/>
        <w:topLinePunct w:val="0"/>
        <w:autoSpaceDE/>
        <w:autoSpaceDN/>
        <w:bidi w:val="0"/>
        <w:adjustRightInd/>
        <w:snapToGrid/>
        <w:spacing w:before="0" w:after="0" w:line="590" w:lineRule="exact"/>
        <w:ind w:firstLine="640" w:firstLineChars="200"/>
        <w:jc w:val="both"/>
        <w:textAlignment w:val="auto"/>
        <w:rPr>
          <w:rFonts w:ascii="仿宋_GB2312" w:hAnsi="仿宋_GB2312" w:eastAsia="仿宋_GB2312" w:cs="仿宋_GB2312"/>
          <w:b w:val="0"/>
          <w:bCs w:val="0"/>
        </w:rPr>
      </w:pPr>
      <w:r>
        <w:rPr>
          <w:rFonts w:hint="eastAsia" w:ascii="仿宋_GB2312" w:hAnsi="仿宋_GB2312" w:eastAsia="仿宋_GB2312" w:cs="仿宋_GB2312"/>
          <w:b w:val="0"/>
          <w:bCs w:val="0"/>
        </w:rPr>
        <w:t>（一）《唐山高新区订单培养在读大学生奖补备案表》《唐山高新区订单培养在读大学生奖补申请表》。</w:t>
      </w:r>
    </w:p>
    <w:p>
      <w:pPr>
        <w:pStyle w:val="5"/>
        <w:keepNext w:val="0"/>
        <w:keepLines w:val="0"/>
        <w:pageBreakBefore w:val="0"/>
        <w:kinsoku/>
        <w:wordWrap/>
        <w:overflowPunct/>
        <w:topLinePunct w:val="0"/>
        <w:autoSpaceDE/>
        <w:autoSpaceDN/>
        <w:bidi w:val="0"/>
        <w:adjustRightInd/>
        <w:snapToGrid/>
        <w:spacing w:before="0" w:after="0" w:line="590" w:lineRule="exact"/>
        <w:ind w:firstLine="640" w:firstLineChars="200"/>
        <w:jc w:val="both"/>
        <w:textAlignment w:val="auto"/>
        <w:rPr>
          <w:rFonts w:ascii="仿宋_GB2312" w:hAnsi="仿宋_GB2312" w:eastAsia="仿宋_GB2312" w:cs="仿宋_GB2312"/>
          <w:b w:val="0"/>
          <w:bCs w:val="0"/>
        </w:rPr>
      </w:pPr>
      <w:r>
        <w:rPr>
          <w:rFonts w:hint="eastAsia" w:ascii="仿宋_GB2312" w:hAnsi="仿宋_GB2312" w:eastAsia="仿宋_GB2312" w:cs="仿宋_GB2312"/>
          <w:b w:val="0"/>
          <w:bCs w:val="0"/>
        </w:rPr>
        <w:t>（二）用人单位的营业执照或者组织机构代码证（原件和复印件）。</w:t>
      </w:r>
    </w:p>
    <w:p>
      <w:pPr>
        <w:pStyle w:val="5"/>
        <w:keepNext w:val="0"/>
        <w:keepLines w:val="0"/>
        <w:pageBreakBefore w:val="0"/>
        <w:kinsoku/>
        <w:wordWrap/>
        <w:overflowPunct/>
        <w:topLinePunct w:val="0"/>
        <w:autoSpaceDE/>
        <w:autoSpaceDN/>
        <w:bidi w:val="0"/>
        <w:adjustRightInd/>
        <w:snapToGrid/>
        <w:spacing w:before="0" w:after="0" w:line="590" w:lineRule="exact"/>
        <w:ind w:firstLine="640" w:firstLineChars="200"/>
        <w:jc w:val="both"/>
        <w:textAlignment w:val="auto"/>
        <w:rPr>
          <w:rFonts w:ascii="仿宋_GB2312" w:hAnsi="仿宋_GB2312" w:eastAsia="仿宋_GB2312" w:cs="仿宋_GB2312"/>
          <w:b w:val="0"/>
          <w:bCs w:val="0"/>
        </w:rPr>
      </w:pPr>
      <w:r>
        <w:rPr>
          <w:rFonts w:hint="eastAsia" w:ascii="仿宋_GB2312" w:hAnsi="仿宋_GB2312" w:eastAsia="仿宋_GB2312" w:cs="仿宋_GB2312"/>
          <w:b w:val="0"/>
          <w:bCs w:val="0"/>
        </w:rPr>
        <w:t>（三）培养在读大学生的身份证、毕业证、学位证、学信网学历电子注册备案表、就学就业协议、在校期间资助流水证明、劳动合同、社会保险个人参保证明、工资流水证明（原件及复印件）。</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四、申报程序</w:t>
      </w:r>
    </w:p>
    <w:p>
      <w:pPr>
        <w:pStyle w:val="5"/>
        <w:keepNext w:val="0"/>
        <w:keepLines w:val="0"/>
        <w:pageBreakBefore w:val="0"/>
        <w:kinsoku/>
        <w:wordWrap/>
        <w:overflowPunct/>
        <w:topLinePunct w:val="0"/>
        <w:autoSpaceDE/>
        <w:autoSpaceDN/>
        <w:bidi w:val="0"/>
        <w:adjustRightInd/>
        <w:snapToGrid/>
        <w:spacing w:before="0" w:after="0" w:line="590" w:lineRule="exact"/>
        <w:ind w:firstLine="640" w:firstLineChars="200"/>
        <w:jc w:val="both"/>
        <w:textAlignment w:val="auto"/>
        <w:rPr>
          <w:rFonts w:ascii="仿宋_GB2312" w:hAnsi="仿宋_GB2312" w:eastAsia="仿宋_GB2312" w:cs="仿宋_GB2312"/>
          <w:b w:val="0"/>
          <w:bCs w:val="0"/>
        </w:rPr>
      </w:pPr>
      <w:r>
        <w:rPr>
          <w:rFonts w:hint="eastAsia" w:ascii="楷体_GB2312" w:hAnsi="楷体_GB2312" w:eastAsia="楷体_GB2312" w:cs="楷体_GB2312"/>
          <w:b w:val="0"/>
          <w:bCs w:val="0"/>
        </w:rPr>
        <w:t>（一）备案。</w:t>
      </w:r>
      <w:r>
        <w:rPr>
          <w:rFonts w:hint="eastAsia" w:ascii="仿宋_GB2312" w:hAnsi="仿宋_GB2312" w:eastAsia="仿宋_GB2312" w:cs="仿宋_GB2312"/>
          <w:b w:val="0"/>
          <w:bCs w:val="0"/>
        </w:rPr>
        <w:t>单位与在读大学生签订就学就业协议后，10日内填写《唐山高新区订单培养在读大学生奖补备案表》，携营业执照或者组织机构代码证、就学就业协议一起报送到区人社局人才处。区人社局审核通过后报高新区党工委人才工作领导小组办公室备案。</w:t>
      </w:r>
    </w:p>
    <w:p>
      <w:pPr>
        <w:pStyle w:val="5"/>
        <w:keepNext w:val="0"/>
        <w:keepLines w:val="0"/>
        <w:pageBreakBefore w:val="0"/>
        <w:kinsoku/>
        <w:wordWrap/>
        <w:overflowPunct/>
        <w:topLinePunct w:val="0"/>
        <w:autoSpaceDE/>
        <w:autoSpaceDN/>
        <w:bidi w:val="0"/>
        <w:adjustRightInd/>
        <w:snapToGrid/>
        <w:spacing w:before="0" w:after="0" w:line="590" w:lineRule="exact"/>
        <w:ind w:firstLine="640" w:firstLineChars="200"/>
        <w:jc w:val="both"/>
        <w:textAlignment w:val="auto"/>
        <w:rPr>
          <w:rFonts w:ascii="仿宋_GB2312" w:hAnsi="仿宋_GB2312" w:eastAsia="仿宋_GB2312" w:cs="仿宋_GB2312"/>
        </w:rPr>
      </w:pPr>
      <w:r>
        <w:rPr>
          <w:rFonts w:hint="eastAsia" w:ascii="楷体_GB2312" w:hAnsi="楷体_GB2312" w:eastAsia="楷体_GB2312" w:cs="楷体_GB2312"/>
          <w:b w:val="0"/>
          <w:bCs w:val="0"/>
        </w:rPr>
        <w:t>（二）申请。</w:t>
      </w:r>
      <w:r>
        <w:rPr>
          <w:rFonts w:hint="eastAsia" w:ascii="仿宋_GB2312" w:hAnsi="仿宋_GB2312" w:eastAsia="仿宋_GB2312" w:cs="仿宋_GB2312"/>
          <w:b w:val="0"/>
          <w:bCs w:val="0"/>
        </w:rPr>
        <w:t>备案通过且学生毕业后来本单位工作</w:t>
      </w:r>
      <w:r>
        <w:rPr>
          <w:rFonts w:hint="eastAsia" w:ascii="仿宋_GB2312" w:hAnsi="仿宋_GB2312" w:eastAsia="仿宋_GB2312" w:cs="仿宋_GB2312"/>
        </w:rPr>
        <w:t>，</w:t>
      </w:r>
      <w:r>
        <w:rPr>
          <w:rFonts w:hint="eastAsia" w:ascii="仿宋_GB2312" w:hAnsi="仿宋_GB2312" w:eastAsia="仿宋_GB2312" w:cs="仿宋_GB2312"/>
          <w:b w:val="0"/>
          <w:bCs w:val="0"/>
        </w:rPr>
        <w:t>单位填写《唐山高新区订单培养在读大学生奖补申请表》，准备相关申报材料，提交到区人社局人才处。</w:t>
      </w:r>
    </w:p>
    <w:p>
      <w:pPr>
        <w:pStyle w:val="5"/>
        <w:keepNext w:val="0"/>
        <w:keepLines w:val="0"/>
        <w:pageBreakBefore w:val="0"/>
        <w:kinsoku/>
        <w:wordWrap/>
        <w:overflowPunct/>
        <w:topLinePunct w:val="0"/>
        <w:autoSpaceDE/>
        <w:autoSpaceDN/>
        <w:bidi w:val="0"/>
        <w:adjustRightInd/>
        <w:snapToGrid/>
        <w:spacing w:before="0" w:after="0" w:line="590" w:lineRule="exact"/>
        <w:ind w:firstLine="640" w:firstLineChars="200"/>
        <w:jc w:val="both"/>
        <w:textAlignment w:val="auto"/>
        <w:rPr>
          <w:rFonts w:ascii="仿宋_GB2312" w:hAnsi="仿宋_GB2312" w:eastAsia="仿宋_GB2312" w:cs="仿宋_GB2312"/>
          <w:b w:val="0"/>
          <w:bCs w:val="0"/>
        </w:rPr>
      </w:pPr>
      <w:r>
        <w:rPr>
          <w:rFonts w:hint="eastAsia" w:ascii="楷体_GB2312" w:hAnsi="楷体_GB2312" w:eastAsia="楷体_GB2312" w:cs="楷体_GB2312"/>
          <w:b w:val="0"/>
          <w:bCs w:val="0"/>
        </w:rPr>
        <w:t>（三）审批。</w:t>
      </w:r>
      <w:r>
        <w:rPr>
          <w:rFonts w:hint="eastAsia" w:ascii="仿宋_GB2312" w:hAnsi="仿宋_GB2312" w:eastAsia="仿宋_GB2312" w:cs="仿宋_GB2312"/>
          <w:b w:val="0"/>
          <w:bCs w:val="0"/>
        </w:rPr>
        <w:t>区人社局对申报材料真实性以及是否符合申请奖补进行审核。审核通过后，报高新区党工委人才工作领导小组办公室审批。</w:t>
      </w:r>
    </w:p>
    <w:p>
      <w:pPr>
        <w:pStyle w:val="5"/>
        <w:keepNext w:val="0"/>
        <w:keepLines w:val="0"/>
        <w:pageBreakBefore w:val="0"/>
        <w:kinsoku/>
        <w:wordWrap/>
        <w:overflowPunct/>
        <w:topLinePunct w:val="0"/>
        <w:autoSpaceDE/>
        <w:autoSpaceDN/>
        <w:bidi w:val="0"/>
        <w:adjustRightInd/>
        <w:snapToGrid/>
        <w:spacing w:before="0" w:after="0" w:line="590" w:lineRule="exact"/>
        <w:ind w:firstLine="640" w:firstLineChars="200"/>
        <w:jc w:val="both"/>
        <w:textAlignment w:val="auto"/>
        <w:rPr>
          <w:rFonts w:ascii="仿宋_GB2312" w:hAnsi="仿宋_GB2312" w:eastAsia="仿宋_GB2312" w:cs="仿宋_GB2312"/>
          <w:b w:val="0"/>
          <w:bCs w:val="0"/>
        </w:rPr>
      </w:pPr>
      <w:r>
        <w:rPr>
          <w:rFonts w:hint="eastAsia" w:ascii="楷体_GB2312" w:hAnsi="楷体_GB2312" w:eastAsia="楷体_GB2312" w:cs="楷体_GB2312"/>
          <w:b w:val="0"/>
          <w:bCs w:val="0"/>
        </w:rPr>
        <w:t>（四）拨付。</w:t>
      </w:r>
      <w:r>
        <w:rPr>
          <w:rFonts w:hint="eastAsia" w:ascii="仿宋_GB2312" w:hAnsi="仿宋_GB2312" w:eastAsia="仿宋_GB2312" w:cs="仿宋_GB2312"/>
          <w:b w:val="0"/>
          <w:bCs w:val="0"/>
        </w:rPr>
        <w:t>高新区党工委人才工作领导小组办公室审批通过后，由区人社局拨付给用人单位。</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五、监督管理</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对在申报过程中提供虚假材料骗取人才奖补的，一经发现即取消申请资格、责令其退回原申请得到的资金，并依法追究其法律责任，同时将单位和个人纳入诚信不良信用记录。</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六、附则</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本细则的政策支持与其他政策有重复、交叉的，按照“从优、从高、不重复”原则执行，所需资金从区人才发展资金列支。</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执行过程中涉及到的问题由区人社局负责解释。</w:t>
      </w:r>
    </w:p>
    <w:p>
      <w:pPr>
        <w:pStyle w:val="5"/>
        <w:keepNext w:val="0"/>
        <w:keepLines w:val="0"/>
        <w:pageBreakBefore w:val="0"/>
        <w:kinsoku/>
        <w:wordWrap/>
        <w:overflowPunct/>
        <w:topLinePunct w:val="0"/>
        <w:autoSpaceDE/>
        <w:autoSpaceDN/>
        <w:bidi w:val="0"/>
        <w:adjustRightInd/>
        <w:snapToGrid/>
        <w:spacing w:before="0" w:after="0" w:line="590" w:lineRule="exact"/>
        <w:ind w:firstLine="640" w:firstLineChars="200"/>
        <w:jc w:val="both"/>
        <w:textAlignment w:val="auto"/>
        <w:rPr>
          <w:rFonts w:hint="eastAsia" w:ascii="仿宋_GB2312" w:hAnsi="仿宋_GB2312" w:eastAsia="仿宋_GB2312" w:cs="仿宋_GB2312"/>
          <w:b w:val="0"/>
          <w:bCs w:val="0"/>
          <w:lang w:eastAsia="zh-CN"/>
        </w:rPr>
      </w:pPr>
    </w:p>
    <w:p>
      <w:pPr>
        <w:pStyle w:val="5"/>
        <w:keepNext w:val="0"/>
        <w:keepLines w:val="0"/>
        <w:pageBreakBefore w:val="0"/>
        <w:kinsoku/>
        <w:wordWrap/>
        <w:overflowPunct/>
        <w:topLinePunct w:val="0"/>
        <w:autoSpaceDE/>
        <w:autoSpaceDN/>
        <w:bidi w:val="0"/>
        <w:adjustRightInd/>
        <w:snapToGrid/>
        <w:spacing w:before="0" w:after="0" w:line="590" w:lineRule="exact"/>
        <w:ind w:firstLine="640" w:firstLineChars="200"/>
        <w:jc w:val="both"/>
        <w:textAlignment w:val="auto"/>
        <w:rPr>
          <w:rFonts w:hint="default" w:ascii="仿宋_GB2312" w:hAnsi="仿宋_GB2312" w:eastAsia="仿宋_GB2312" w:cs="仿宋_GB2312"/>
          <w:b w:val="0"/>
          <w:bCs w:val="0"/>
          <w:lang w:val="en-US" w:eastAsia="zh-CN"/>
        </w:rPr>
      </w:pPr>
      <w:r>
        <w:rPr>
          <w:rFonts w:hint="eastAsia" w:ascii="仿宋_GB2312" w:hAnsi="仿宋_GB2312" w:eastAsia="仿宋_GB2312" w:cs="仿宋_GB2312"/>
          <w:b w:val="0"/>
          <w:bCs w:val="0"/>
          <w:lang w:eastAsia="zh-CN"/>
        </w:rPr>
        <w:t>人社局人才处联系电话：</w:t>
      </w:r>
      <w:r>
        <w:rPr>
          <w:rFonts w:hint="eastAsia" w:ascii="仿宋_GB2312" w:hAnsi="仿宋_GB2312" w:eastAsia="仿宋_GB2312" w:cs="仿宋_GB2312"/>
          <w:b w:val="0"/>
          <w:bCs w:val="0"/>
          <w:lang w:val="en-US" w:eastAsia="zh-CN"/>
        </w:rPr>
        <w:t>0315-5776377</w:t>
      </w:r>
    </w:p>
    <w:p>
      <w:pPr>
        <w:pStyle w:val="5"/>
        <w:keepNext w:val="0"/>
        <w:keepLines w:val="0"/>
        <w:pageBreakBefore w:val="0"/>
        <w:kinsoku/>
        <w:wordWrap/>
        <w:overflowPunct/>
        <w:topLinePunct w:val="0"/>
        <w:autoSpaceDE/>
        <w:autoSpaceDN/>
        <w:bidi w:val="0"/>
        <w:adjustRightInd/>
        <w:snapToGrid/>
        <w:spacing w:before="0" w:after="0" w:line="590" w:lineRule="exact"/>
        <w:ind w:firstLine="640" w:firstLineChars="200"/>
        <w:jc w:val="both"/>
        <w:textAlignment w:val="auto"/>
        <w:rPr>
          <w:rFonts w:hint="eastAsia" w:ascii="仿宋_GB2312" w:hAnsi="仿宋_GB2312" w:eastAsia="仿宋_GB2312" w:cs="仿宋_GB2312"/>
          <w:b w:val="0"/>
          <w:bCs w:val="0"/>
        </w:rPr>
      </w:pPr>
    </w:p>
    <w:p>
      <w:pPr>
        <w:pStyle w:val="5"/>
        <w:keepNext w:val="0"/>
        <w:keepLines w:val="0"/>
        <w:pageBreakBefore w:val="0"/>
        <w:kinsoku/>
        <w:wordWrap/>
        <w:overflowPunct/>
        <w:topLinePunct w:val="0"/>
        <w:autoSpaceDE/>
        <w:autoSpaceDN/>
        <w:bidi w:val="0"/>
        <w:adjustRightInd/>
        <w:snapToGrid/>
        <w:spacing w:before="0" w:after="0" w:line="590" w:lineRule="exact"/>
        <w:ind w:firstLine="640" w:firstLineChars="200"/>
        <w:jc w:val="both"/>
        <w:textAlignment w:val="auto"/>
        <w:rPr>
          <w:rFonts w:ascii="仿宋_GB2312" w:hAnsi="仿宋_GB2312" w:eastAsia="仿宋_GB2312" w:cs="仿宋_GB2312"/>
          <w:b w:val="0"/>
          <w:bCs w:val="0"/>
        </w:rPr>
      </w:pPr>
      <w:r>
        <w:rPr>
          <w:rFonts w:hint="eastAsia" w:ascii="仿宋_GB2312" w:hAnsi="仿宋_GB2312" w:eastAsia="仿宋_GB2312" w:cs="仿宋_GB2312"/>
          <w:b w:val="0"/>
          <w:bCs w:val="0"/>
        </w:rPr>
        <w:t>附件：1.唐山高新区订单培养在读大学生奖补备案表</w:t>
      </w:r>
    </w:p>
    <w:p>
      <w:pPr>
        <w:keepNext w:val="0"/>
        <w:keepLines w:val="0"/>
        <w:pageBreakBefore w:val="0"/>
        <w:kinsoku/>
        <w:wordWrap/>
        <w:overflowPunct/>
        <w:topLinePunct w:val="0"/>
        <w:autoSpaceDE/>
        <w:autoSpaceDN/>
        <w:bidi w:val="0"/>
        <w:adjustRightInd/>
        <w:snapToGrid/>
        <w:spacing w:line="590" w:lineRule="exact"/>
        <w:ind w:firstLine="1600" w:firstLineChars="500"/>
        <w:textAlignment w:val="auto"/>
        <w:rPr>
          <w:rFonts w:ascii="仿宋_GB2312" w:hAnsi="仿宋_GB2312" w:eastAsia="仿宋_GB2312" w:cs="仿宋_GB2312"/>
          <w:sz w:val="32"/>
          <w:szCs w:val="32"/>
        </w:rPr>
        <w:sectPr>
          <w:footerReference r:id="rId3" w:type="default"/>
          <w:pgSz w:w="11906" w:h="16838"/>
          <w:pgMar w:top="2098" w:right="1474" w:bottom="1984" w:left="1587" w:header="851" w:footer="1417" w:gutter="0"/>
          <w:pgNumType w:start="1"/>
          <w:cols w:space="0" w:num="1"/>
          <w:rtlGutter w:val="0"/>
          <w:docGrid w:type="lines" w:linePitch="312" w:charSpace="0"/>
        </w:sectPr>
      </w:pPr>
      <w:r>
        <w:rPr>
          <w:rFonts w:hint="eastAsia" w:ascii="仿宋_GB2312" w:hAnsi="仿宋_GB2312" w:eastAsia="仿宋_GB2312" w:cs="仿宋_GB2312"/>
          <w:sz w:val="32"/>
          <w:szCs w:val="32"/>
        </w:rPr>
        <w:t>2.唐山高新区订单培养在读大学生奖补申请表</w:t>
      </w:r>
    </w:p>
    <w:p>
      <w:pPr>
        <w:spacing w:line="570" w:lineRule="exact"/>
        <w:rPr>
          <w:rFonts w:ascii="黑体" w:eastAsia="黑体"/>
          <w:sz w:val="32"/>
          <w:szCs w:val="32"/>
        </w:rPr>
      </w:pPr>
      <w:r>
        <w:rPr>
          <w:rFonts w:hint="eastAsia" w:ascii="黑体" w:eastAsia="黑体"/>
          <w:sz w:val="32"/>
          <w:szCs w:val="32"/>
        </w:rPr>
        <w:t>附件1</w:t>
      </w:r>
    </w:p>
    <w:p>
      <w:pPr>
        <w:pStyle w:val="5"/>
        <w:spacing w:before="0" w:after="0" w:line="540" w:lineRule="exact"/>
        <w:rPr>
          <w:rFonts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唐山高新区订单培养在读大学生奖补备案表</w:t>
      </w:r>
    </w:p>
    <w:p>
      <w:pPr>
        <w:spacing w:line="120" w:lineRule="exact"/>
        <w:jc w:val="center"/>
        <w:rPr>
          <w:rFonts w:ascii="方正小标宋简体" w:hAnsi="方正小标宋简体" w:eastAsia="方正小标宋简体" w:cs="方正小标宋简体"/>
          <w:sz w:val="40"/>
          <w:szCs w:val="40"/>
        </w:rPr>
      </w:pPr>
      <w:r>
        <w:rPr>
          <w:rFonts w:hint="eastAsia" w:ascii="仿宋_GB2312" w:hAnsi="宋体" w:eastAsia="仿宋_GB2312"/>
          <w:sz w:val="24"/>
        </w:rPr>
        <w:t xml:space="preserve">                                                                                    </w:t>
      </w:r>
    </w:p>
    <w:p>
      <w:pPr>
        <w:spacing w:line="120" w:lineRule="exact"/>
        <w:jc w:val="center"/>
        <w:rPr>
          <w:rFonts w:ascii="仿宋_GB2312" w:hAnsi="宋体" w:eastAsia="仿宋_GB2312"/>
          <w:sz w:val="24"/>
        </w:rPr>
      </w:pPr>
      <w:r>
        <w:rPr>
          <w:rFonts w:hint="eastAsia" w:ascii="仿宋_GB2312" w:hAnsi="宋体" w:eastAsia="仿宋_GB2312"/>
          <w:sz w:val="24"/>
        </w:rPr>
        <w:t xml:space="preserve">                                                                                    </w:t>
      </w:r>
    </w:p>
    <w:tbl>
      <w:tblPr>
        <w:tblStyle w:val="7"/>
        <w:tblW w:w="9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1549"/>
        <w:gridCol w:w="845"/>
        <w:gridCol w:w="873"/>
        <w:gridCol w:w="1445"/>
        <w:gridCol w:w="2159"/>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07" w:type="dxa"/>
            <w:vAlign w:val="center"/>
          </w:tcPr>
          <w:p>
            <w:pPr>
              <w:jc w:val="center"/>
              <w:rPr>
                <w:rFonts w:ascii="宋体" w:hAnsi="宋体" w:eastAsia="宋体" w:cs="宋体"/>
                <w:sz w:val="24"/>
              </w:rPr>
            </w:pPr>
            <w:r>
              <w:rPr>
                <w:rFonts w:hint="eastAsia" w:ascii="宋体" w:hAnsi="宋体" w:eastAsia="宋体" w:cs="宋体"/>
                <w:sz w:val="24"/>
              </w:rPr>
              <w:t>姓名</w:t>
            </w:r>
          </w:p>
        </w:tc>
        <w:tc>
          <w:tcPr>
            <w:tcW w:w="1549" w:type="dxa"/>
            <w:vAlign w:val="center"/>
          </w:tcPr>
          <w:p>
            <w:pPr>
              <w:jc w:val="center"/>
              <w:rPr>
                <w:rFonts w:ascii="宋体" w:hAnsi="宋体" w:eastAsia="宋体" w:cs="宋体"/>
                <w:sz w:val="24"/>
              </w:rPr>
            </w:pPr>
          </w:p>
        </w:tc>
        <w:tc>
          <w:tcPr>
            <w:tcW w:w="1718" w:type="dxa"/>
            <w:gridSpan w:val="2"/>
            <w:vAlign w:val="center"/>
          </w:tcPr>
          <w:p>
            <w:pPr>
              <w:jc w:val="center"/>
              <w:rPr>
                <w:rFonts w:ascii="宋体" w:hAnsi="宋体" w:eastAsia="宋体" w:cs="宋体"/>
                <w:sz w:val="24"/>
              </w:rPr>
            </w:pPr>
            <w:r>
              <w:rPr>
                <w:rFonts w:hint="eastAsia" w:ascii="宋体" w:hAnsi="宋体" w:eastAsia="宋体" w:cs="宋体"/>
                <w:sz w:val="24"/>
              </w:rPr>
              <w:t>身份证号</w:t>
            </w:r>
          </w:p>
        </w:tc>
        <w:tc>
          <w:tcPr>
            <w:tcW w:w="3604" w:type="dxa"/>
            <w:gridSpan w:val="2"/>
            <w:vAlign w:val="center"/>
          </w:tcPr>
          <w:p>
            <w:pPr>
              <w:jc w:val="center"/>
              <w:rPr>
                <w:rFonts w:ascii="宋体" w:hAnsi="宋体" w:eastAsia="宋体" w:cs="宋体"/>
                <w:sz w:val="24"/>
              </w:rPr>
            </w:pPr>
          </w:p>
        </w:tc>
        <w:tc>
          <w:tcPr>
            <w:tcW w:w="1486" w:type="dxa"/>
            <w:vMerge w:val="restart"/>
            <w:vAlign w:val="center"/>
          </w:tcPr>
          <w:p>
            <w:pPr>
              <w:spacing w:before="63" w:beforeLines="20" w:after="63" w:afterLines="20"/>
              <w:ind w:left="12"/>
              <w:jc w:val="center"/>
              <w:rPr>
                <w:rFonts w:ascii="宋体" w:hAnsi="宋体" w:eastAsia="宋体" w:cs="宋体"/>
                <w:sz w:val="24"/>
              </w:rPr>
            </w:pPr>
            <w:r>
              <w:rPr>
                <w:rFonts w:hint="eastAsia" w:ascii="宋体" w:hAnsi="宋体" w:eastAsia="宋体" w:cs="宋体"/>
                <w:sz w:val="24"/>
              </w:rPr>
              <w:t>电</w:t>
            </w:r>
          </w:p>
          <w:p>
            <w:pPr>
              <w:spacing w:before="63" w:beforeLines="20" w:after="63" w:afterLines="20"/>
              <w:ind w:left="12"/>
              <w:jc w:val="center"/>
              <w:rPr>
                <w:rFonts w:ascii="宋体" w:hAnsi="宋体" w:eastAsia="宋体" w:cs="宋体"/>
                <w:sz w:val="24"/>
              </w:rPr>
            </w:pPr>
            <w:r>
              <w:rPr>
                <w:rFonts w:hint="eastAsia" w:ascii="宋体" w:hAnsi="宋体" w:eastAsia="宋体" w:cs="宋体"/>
                <w:sz w:val="24"/>
              </w:rPr>
              <w:t>子</w:t>
            </w:r>
          </w:p>
          <w:p>
            <w:pPr>
              <w:spacing w:before="63" w:beforeLines="20" w:after="63" w:afterLines="20"/>
              <w:ind w:left="12"/>
              <w:jc w:val="center"/>
              <w:rPr>
                <w:rFonts w:ascii="宋体" w:hAnsi="宋体" w:eastAsia="宋体" w:cs="宋体"/>
                <w:sz w:val="24"/>
              </w:rPr>
            </w:pPr>
            <w:r>
              <w:rPr>
                <w:rFonts w:hint="eastAsia" w:ascii="宋体" w:hAnsi="宋体" w:eastAsia="宋体" w:cs="宋体"/>
                <w:sz w:val="24"/>
              </w:rPr>
              <w:t>照</w:t>
            </w:r>
          </w:p>
          <w:p>
            <w:pPr>
              <w:spacing w:before="63" w:beforeLines="20" w:after="63" w:afterLines="20"/>
              <w:ind w:left="12"/>
              <w:jc w:val="center"/>
              <w:rPr>
                <w:rFonts w:ascii="宋体" w:hAnsi="宋体" w:eastAsia="宋体" w:cs="宋体"/>
                <w:sz w:val="24"/>
              </w:rPr>
            </w:pPr>
            <w:r>
              <w:rPr>
                <w:rFonts w:hint="eastAsia" w:ascii="宋体" w:hAnsi="宋体" w:eastAsia="宋体" w:cs="宋体"/>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07" w:type="dxa"/>
            <w:shd w:val="clear" w:color="auto" w:fill="auto"/>
            <w:vAlign w:val="center"/>
          </w:tcPr>
          <w:p>
            <w:pPr>
              <w:jc w:val="center"/>
              <w:rPr>
                <w:rFonts w:ascii="宋体" w:hAnsi="宋体" w:eastAsia="宋体" w:cs="宋体"/>
                <w:sz w:val="24"/>
              </w:rPr>
            </w:pPr>
            <w:r>
              <w:rPr>
                <w:rFonts w:hint="eastAsia" w:ascii="宋体" w:hAnsi="宋体" w:eastAsia="宋体" w:cs="宋体"/>
                <w:sz w:val="24"/>
              </w:rPr>
              <w:t>政治面貌</w:t>
            </w:r>
          </w:p>
        </w:tc>
        <w:tc>
          <w:tcPr>
            <w:tcW w:w="1549" w:type="dxa"/>
            <w:shd w:val="clear" w:color="auto" w:fill="auto"/>
            <w:vAlign w:val="center"/>
          </w:tcPr>
          <w:p>
            <w:pPr>
              <w:jc w:val="center"/>
              <w:rPr>
                <w:rFonts w:ascii="宋体" w:hAnsi="宋体" w:eastAsia="宋体" w:cs="宋体"/>
                <w:sz w:val="24"/>
              </w:rPr>
            </w:pPr>
          </w:p>
        </w:tc>
        <w:tc>
          <w:tcPr>
            <w:tcW w:w="845" w:type="dxa"/>
            <w:shd w:val="clear" w:color="auto" w:fill="auto"/>
            <w:vAlign w:val="center"/>
          </w:tcPr>
          <w:p>
            <w:pPr>
              <w:jc w:val="center"/>
              <w:rPr>
                <w:rFonts w:ascii="宋体" w:hAnsi="宋体" w:eastAsia="宋体" w:cs="宋体"/>
                <w:sz w:val="24"/>
              </w:rPr>
            </w:pPr>
            <w:r>
              <w:rPr>
                <w:rFonts w:hint="eastAsia" w:ascii="宋体" w:hAnsi="宋体" w:eastAsia="宋体" w:cs="宋体"/>
                <w:sz w:val="24"/>
              </w:rPr>
              <w:t>民族</w:t>
            </w:r>
          </w:p>
        </w:tc>
        <w:tc>
          <w:tcPr>
            <w:tcW w:w="873" w:type="dxa"/>
            <w:shd w:val="clear" w:color="auto" w:fill="auto"/>
            <w:vAlign w:val="center"/>
          </w:tcPr>
          <w:p>
            <w:pPr>
              <w:jc w:val="center"/>
              <w:rPr>
                <w:rFonts w:ascii="宋体" w:hAnsi="宋体" w:eastAsia="宋体" w:cs="宋体"/>
                <w:sz w:val="24"/>
              </w:rPr>
            </w:pPr>
          </w:p>
        </w:tc>
        <w:tc>
          <w:tcPr>
            <w:tcW w:w="1445" w:type="dxa"/>
            <w:shd w:val="clear" w:color="auto" w:fill="auto"/>
            <w:vAlign w:val="center"/>
          </w:tcPr>
          <w:p>
            <w:pPr>
              <w:jc w:val="center"/>
              <w:rPr>
                <w:rFonts w:ascii="宋体" w:hAnsi="宋体" w:eastAsia="宋体" w:cs="宋体"/>
                <w:sz w:val="24"/>
              </w:rPr>
            </w:pPr>
            <w:r>
              <w:rPr>
                <w:rFonts w:hint="eastAsia" w:ascii="宋体" w:hAnsi="宋体" w:eastAsia="宋体" w:cs="宋体"/>
                <w:sz w:val="24"/>
              </w:rPr>
              <w:t>户籍</w:t>
            </w:r>
          </w:p>
        </w:tc>
        <w:tc>
          <w:tcPr>
            <w:tcW w:w="2159" w:type="dxa"/>
            <w:shd w:val="clear" w:color="auto" w:fill="FFFFFF"/>
            <w:vAlign w:val="center"/>
          </w:tcPr>
          <w:p>
            <w:pPr>
              <w:jc w:val="center"/>
              <w:rPr>
                <w:rFonts w:ascii="宋体" w:hAnsi="宋体" w:eastAsia="宋体" w:cs="宋体"/>
                <w:sz w:val="24"/>
              </w:rPr>
            </w:pPr>
          </w:p>
        </w:tc>
        <w:tc>
          <w:tcPr>
            <w:tcW w:w="1486" w:type="dxa"/>
            <w:vMerge w:val="continue"/>
            <w:vAlign w:val="center"/>
          </w:tcPr>
          <w:p>
            <w:pPr>
              <w:spacing w:before="63" w:beforeLines="20" w:after="63" w:afterLines="20"/>
              <w:ind w:left="12"/>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07" w:type="dxa"/>
            <w:vAlign w:val="center"/>
          </w:tcPr>
          <w:p>
            <w:pPr>
              <w:jc w:val="center"/>
              <w:rPr>
                <w:rFonts w:ascii="宋体" w:hAnsi="宋体" w:eastAsia="宋体" w:cs="宋体"/>
                <w:sz w:val="24"/>
              </w:rPr>
            </w:pPr>
            <w:r>
              <w:rPr>
                <w:rFonts w:hint="eastAsia" w:ascii="宋体" w:hAnsi="宋体" w:eastAsia="宋体" w:cs="宋体"/>
                <w:sz w:val="24"/>
              </w:rPr>
              <w:t>就读院校</w:t>
            </w:r>
          </w:p>
        </w:tc>
        <w:tc>
          <w:tcPr>
            <w:tcW w:w="3267" w:type="dxa"/>
            <w:gridSpan w:val="3"/>
            <w:vAlign w:val="center"/>
          </w:tcPr>
          <w:p>
            <w:pPr>
              <w:jc w:val="center"/>
              <w:rPr>
                <w:rFonts w:ascii="宋体" w:hAnsi="宋体" w:eastAsia="宋体" w:cs="宋体"/>
                <w:sz w:val="24"/>
              </w:rPr>
            </w:pPr>
          </w:p>
        </w:tc>
        <w:tc>
          <w:tcPr>
            <w:tcW w:w="1445" w:type="dxa"/>
            <w:vAlign w:val="center"/>
          </w:tcPr>
          <w:p>
            <w:pPr>
              <w:jc w:val="center"/>
              <w:rPr>
                <w:rFonts w:ascii="宋体" w:hAnsi="宋体" w:eastAsia="宋体" w:cs="宋体"/>
                <w:sz w:val="24"/>
              </w:rPr>
            </w:pPr>
            <w:r>
              <w:rPr>
                <w:rFonts w:hint="eastAsia" w:ascii="宋体" w:hAnsi="宋体" w:eastAsia="宋体" w:cs="宋体"/>
                <w:sz w:val="24"/>
              </w:rPr>
              <w:t>学历</w:t>
            </w:r>
          </w:p>
        </w:tc>
        <w:tc>
          <w:tcPr>
            <w:tcW w:w="2159" w:type="dxa"/>
            <w:vAlign w:val="center"/>
          </w:tcPr>
          <w:p>
            <w:pPr>
              <w:jc w:val="center"/>
              <w:rPr>
                <w:rFonts w:ascii="宋体" w:hAnsi="宋体" w:eastAsia="宋体" w:cs="宋体"/>
                <w:sz w:val="24"/>
              </w:rPr>
            </w:pPr>
          </w:p>
        </w:tc>
        <w:tc>
          <w:tcPr>
            <w:tcW w:w="1486" w:type="dxa"/>
            <w:vMerge w:val="continue"/>
            <w:vAlign w:val="center"/>
          </w:tcPr>
          <w:p>
            <w:pPr>
              <w:spacing w:before="63" w:beforeLines="20" w:after="63" w:afterLines="20"/>
              <w:ind w:left="12"/>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07" w:type="dxa"/>
            <w:vAlign w:val="center"/>
          </w:tcPr>
          <w:p>
            <w:pPr>
              <w:jc w:val="center"/>
              <w:rPr>
                <w:rFonts w:ascii="宋体" w:hAnsi="宋体" w:eastAsia="宋体" w:cs="宋体"/>
                <w:sz w:val="24"/>
              </w:rPr>
            </w:pPr>
            <w:r>
              <w:rPr>
                <w:rFonts w:hint="eastAsia" w:ascii="宋体" w:hAnsi="宋体" w:eastAsia="宋体" w:cs="宋体"/>
                <w:sz w:val="24"/>
              </w:rPr>
              <w:t>所学专业</w:t>
            </w:r>
          </w:p>
        </w:tc>
        <w:tc>
          <w:tcPr>
            <w:tcW w:w="3267" w:type="dxa"/>
            <w:gridSpan w:val="3"/>
            <w:vAlign w:val="center"/>
          </w:tcPr>
          <w:p>
            <w:pPr>
              <w:jc w:val="center"/>
              <w:rPr>
                <w:rFonts w:ascii="宋体" w:hAnsi="宋体" w:eastAsia="宋体" w:cs="宋体"/>
                <w:sz w:val="24"/>
              </w:rPr>
            </w:pPr>
          </w:p>
        </w:tc>
        <w:tc>
          <w:tcPr>
            <w:tcW w:w="1445" w:type="dxa"/>
            <w:vAlign w:val="center"/>
          </w:tcPr>
          <w:p>
            <w:pPr>
              <w:jc w:val="center"/>
              <w:rPr>
                <w:rFonts w:ascii="宋体" w:hAnsi="宋体" w:eastAsia="宋体" w:cs="宋体"/>
                <w:sz w:val="24"/>
              </w:rPr>
            </w:pPr>
            <w:r>
              <w:rPr>
                <w:rFonts w:hint="eastAsia" w:ascii="宋体" w:hAnsi="宋体" w:eastAsia="宋体" w:cs="宋体"/>
                <w:sz w:val="24"/>
              </w:rPr>
              <w:t>联系电话</w:t>
            </w:r>
          </w:p>
        </w:tc>
        <w:tc>
          <w:tcPr>
            <w:tcW w:w="3645" w:type="dxa"/>
            <w:gridSpan w:val="2"/>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jc w:val="center"/>
        </w:trPr>
        <w:tc>
          <w:tcPr>
            <w:tcW w:w="1307" w:type="dxa"/>
            <w:vAlign w:val="center"/>
          </w:tcPr>
          <w:p>
            <w:pPr>
              <w:spacing w:line="300" w:lineRule="exact"/>
              <w:jc w:val="center"/>
              <w:rPr>
                <w:rFonts w:ascii="宋体" w:hAnsi="宋体" w:eastAsia="宋体" w:cs="宋体"/>
                <w:sz w:val="24"/>
              </w:rPr>
            </w:pPr>
            <w:r>
              <w:rPr>
                <w:rFonts w:hint="eastAsia" w:ascii="宋体" w:hAnsi="宋体" w:eastAsia="宋体" w:cs="宋体"/>
                <w:sz w:val="24"/>
              </w:rPr>
              <w:t>订单培养时间段</w:t>
            </w:r>
          </w:p>
        </w:tc>
        <w:tc>
          <w:tcPr>
            <w:tcW w:w="3267" w:type="dxa"/>
            <w:gridSpan w:val="3"/>
            <w:vAlign w:val="center"/>
          </w:tcPr>
          <w:p>
            <w:pPr>
              <w:jc w:val="center"/>
              <w:rPr>
                <w:rFonts w:ascii="宋体" w:hAnsi="宋体" w:eastAsia="宋体" w:cs="宋体"/>
                <w:sz w:val="24"/>
              </w:rPr>
            </w:pPr>
          </w:p>
        </w:tc>
        <w:tc>
          <w:tcPr>
            <w:tcW w:w="1445" w:type="dxa"/>
            <w:vAlign w:val="center"/>
          </w:tcPr>
          <w:p>
            <w:pPr>
              <w:jc w:val="center"/>
              <w:rPr>
                <w:rFonts w:ascii="宋体" w:hAnsi="宋体" w:eastAsia="宋体" w:cs="宋体"/>
                <w:sz w:val="24"/>
              </w:rPr>
            </w:pPr>
            <w:r>
              <w:rPr>
                <w:rFonts w:hint="eastAsia" w:ascii="宋体" w:hAnsi="宋体" w:eastAsia="宋体" w:cs="宋体"/>
                <w:sz w:val="24"/>
              </w:rPr>
              <w:t>资助金额</w:t>
            </w:r>
          </w:p>
        </w:tc>
        <w:tc>
          <w:tcPr>
            <w:tcW w:w="3645" w:type="dxa"/>
            <w:gridSpan w:val="2"/>
            <w:vAlign w:val="center"/>
          </w:tcPr>
          <w:p>
            <w:pPr>
              <w:jc w:val="center"/>
              <w:rPr>
                <w:rFonts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万元/年，累计</w:t>
            </w:r>
            <w:r>
              <w:rPr>
                <w:rFonts w:hint="eastAsia" w:ascii="宋体" w:hAnsi="宋体" w:eastAsia="宋体" w:cs="宋体"/>
                <w:sz w:val="24"/>
                <w:u w:val="single"/>
              </w:rPr>
              <w:t xml:space="preserve">     </w:t>
            </w:r>
            <w:r>
              <w:rPr>
                <w:rFonts w:hint="eastAsia" w:ascii="宋体" w:hAnsi="宋体" w:eastAsia="宋体" w:cs="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1307" w:type="dxa"/>
            <w:vAlign w:val="center"/>
          </w:tcPr>
          <w:p>
            <w:pPr>
              <w:jc w:val="center"/>
              <w:rPr>
                <w:rFonts w:ascii="宋体" w:hAnsi="宋体" w:eastAsia="宋体" w:cs="宋体"/>
                <w:sz w:val="24"/>
              </w:rPr>
            </w:pPr>
            <w:r>
              <w:rPr>
                <w:rFonts w:hint="eastAsia" w:ascii="宋体" w:hAnsi="宋体" w:eastAsia="宋体" w:cs="宋体"/>
                <w:sz w:val="24"/>
              </w:rPr>
              <w:t>单位意见</w:t>
            </w:r>
          </w:p>
        </w:tc>
        <w:tc>
          <w:tcPr>
            <w:tcW w:w="8357" w:type="dxa"/>
            <w:gridSpan w:val="6"/>
          </w:tcPr>
          <w:p>
            <w:pPr>
              <w:ind w:firstLine="480" w:firstLineChars="200"/>
              <w:rPr>
                <w:rFonts w:ascii="宋体" w:hAnsi="宋体" w:eastAsia="宋体" w:cs="宋体"/>
                <w:sz w:val="24"/>
              </w:rPr>
            </w:pPr>
          </w:p>
          <w:p>
            <w:pPr>
              <w:ind w:firstLine="240" w:firstLineChars="100"/>
              <w:rPr>
                <w:rFonts w:ascii="宋体" w:hAnsi="宋体" w:eastAsia="宋体" w:cs="宋体"/>
                <w:sz w:val="24"/>
              </w:rPr>
            </w:pPr>
            <w:r>
              <w:rPr>
                <w:rFonts w:hint="eastAsia" w:ascii="宋体" w:hAnsi="宋体" w:eastAsia="宋体" w:cs="宋体"/>
                <w:sz w:val="24"/>
              </w:rPr>
              <w:t>以上信息真实有效，申请备案。</w:t>
            </w:r>
          </w:p>
          <w:p>
            <w:pPr>
              <w:rPr>
                <w:rFonts w:ascii="宋体" w:hAnsi="宋体" w:eastAsia="宋体" w:cs="宋体"/>
                <w:sz w:val="24"/>
              </w:rPr>
            </w:pPr>
          </w:p>
          <w:p>
            <w:pPr>
              <w:pStyle w:val="10"/>
              <w:rPr>
                <w:rFonts w:cs="宋体"/>
                <w:szCs w:val="24"/>
              </w:rPr>
            </w:pPr>
          </w:p>
          <w:p>
            <w:pPr>
              <w:rPr>
                <w:rFonts w:ascii="宋体" w:hAnsi="宋体" w:eastAsia="宋体" w:cs="宋体"/>
                <w:sz w:val="24"/>
              </w:rPr>
            </w:pPr>
            <w:r>
              <w:rPr>
                <w:rFonts w:hint="eastAsia" w:ascii="宋体" w:hAnsi="宋体" w:eastAsia="宋体" w:cs="宋体"/>
                <w:sz w:val="24"/>
              </w:rPr>
              <w:t xml:space="preserve">                               </w:t>
            </w:r>
          </w:p>
          <w:p>
            <w:pPr>
              <w:ind w:firstLine="6489" w:firstLineChars="2704"/>
              <w:rPr>
                <w:rFonts w:ascii="宋体" w:hAnsi="宋体" w:eastAsia="宋体" w:cs="宋体"/>
                <w:sz w:val="24"/>
              </w:rPr>
            </w:pPr>
            <w:r>
              <w:rPr>
                <w:rFonts w:hint="eastAsia" w:ascii="宋体" w:hAnsi="宋体" w:eastAsia="宋体" w:cs="宋体"/>
                <w:sz w:val="24"/>
              </w:rPr>
              <w:t>（公章）</w:t>
            </w:r>
          </w:p>
          <w:p>
            <w:pPr>
              <w:ind w:firstLine="240" w:firstLineChars="100"/>
              <w:rPr>
                <w:rFonts w:ascii="宋体" w:hAnsi="宋体" w:eastAsia="宋体" w:cs="宋体"/>
                <w:sz w:val="24"/>
              </w:rPr>
            </w:pPr>
            <w:r>
              <w:rPr>
                <w:rFonts w:hint="eastAsia" w:ascii="宋体" w:hAnsi="宋体" w:eastAsia="宋体" w:cs="宋体"/>
                <w:sz w:val="24"/>
              </w:rPr>
              <w:t>法人签字：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1307" w:type="dxa"/>
            <w:vAlign w:val="center"/>
          </w:tcPr>
          <w:p>
            <w:pPr>
              <w:jc w:val="center"/>
              <w:rPr>
                <w:rFonts w:ascii="宋体" w:hAnsi="宋体" w:eastAsia="宋体" w:cs="宋体"/>
                <w:sz w:val="24"/>
              </w:rPr>
            </w:pPr>
            <w:r>
              <w:rPr>
                <w:rFonts w:hint="eastAsia" w:ascii="宋体" w:hAnsi="宋体" w:eastAsia="宋体" w:cs="宋体"/>
                <w:sz w:val="24"/>
              </w:rPr>
              <w:t>人社局</w:t>
            </w:r>
          </w:p>
          <w:p>
            <w:pPr>
              <w:jc w:val="center"/>
              <w:rPr>
                <w:rFonts w:ascii="宋体" w:hAnsi="宋体" w:eastAsia="宋体" w:cs="宋体"/>
                <w:sz w:val="24"/>
              </w:rPr>
            </w:pPr>
            <w:r>
              <w:rPr>
                <w:rFonts w:hint="eastAsia" w:ascii="宋体" w:hAnsi="宋体" w:eastAsia="宋体" w:cs="宋体"/>
                <w:sz w:val="24"/>
              </w:rPr>
              <w:t>意见</w:t>
            </w:r>
          </w:p>
        </w:tc>
        <w:tc>
          <w:tcPr>
            <w:tcW w:w="8357" w:type="dxa"/>
            <w:gridSpan w:val="6"/>
          </w:tcPr>
          <w:p>
            <w:pPr>
              <w:jc w:val="cente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r>
              <w:rPr>
                <w:rFonts w:hint="eastAsia" w:ascii="宋体" w:hAnsi="宋体" w:eastAsia="宋体" w:cs="宋体"/>
                <w:sz w:val="24"/>
              </w:rPr>
              <w:t xml:space="preserve">               </w:t>
            </w:r>
          </w:p>
          <w:p>
            <w:pPr>
              <w:rPr>
                <w:rFonts w:ascii="宋体" w:hAnsi="宋体" w:eastAsia="宋体" w:cs="宋体"/>
                <w:sz w:val="24"/>
              </w:rPr>
            </w:pPr>
            <w:r>
              <w:rPr>
                <w:rFonts w:hint="eastAsia" w:ascii="宋体" w:hAnsi="宋体" w:eastAsia="宋体" w:cs="宋体"/>
                <w:sz w:val="24"/>
              </w:rPr>
              <w:t xml:space="preserve">    初  审：               复  核：                   （公章）</w:t>
            </w:r>
          </w:p>
          <w:p>
            <w:pPr>
              <w:ind w:firstLine="240" w:firstLineChars="100"/>
              <w:rPr>
                <w:rFonts w:ascii="宋体" w:hAnsi="宋体" w:eastAsia="宋体" w:cs="宋体"/>
                <w:sz w:val="24"/>
              </w:rPr>
            </w:pPr>
            <w:r>
              <w:rPr>
                <w:rFonts w:hint="eastAsia" w:ascii="宋体" w:hAnsi="宋体" w:eastAsia="宋体" w:cs="宋体"/>
                <w:sz w:val="24"/>
              </w:rPr>
              <w:t>分管负责人：           主要负责人：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1307" w:type="dxa"/>
            <w:vAlign w:val="center"/>
          </w:tcPr>
          <w:p>
            <w:pPr>
              <w:jc w:val="center"/>
              <w:rPr>
                <w:rFonts w:ascii="宋体" w:hAnsi="宋体" w:eastAsia="宋体" w:cs="宋体"/>
                <w:sz w:val="24"/>
              </w:rPr>
            </w:pPr>
            <w:r>
              <w:rPr>
                <w:rFonts w:hint="eastAsia" w:ascii="宋体" w:hAnsi="宋体" w:eastAsia="宋体" w:cs="宋体"/>
                <w:sz w:val="24"/>
              </w:rPr>
              <w:t>人才办</w:t>
            </w:r>
          </w:p>
          <w:p>
            <w:pPr>
              <w:jc w:val="center"/>
              <w:rPr>
                <w:rFonts w:ascii="宋体" w:hAnsi="宋体" w:eastAsia="宋体" w:cs="宋体"/>
                <w:sz w:val="24"/>
              </w:rPr>
            </w:pPr>
            <w:r>
              <w:rPr>
                <w:rFonts w:hint="eastAsia" w:ascii="宋体" w:hAnsi="宋体" w:eastAsia="宋体" w:cs="宋体"/>
                <w:sz w:val="24"/>
              </w:rPr>
              <w:t>意见</w:t>
            </w:r>
          </w:p>
        </w:tc>
        <w:tc>
          <w:tcPr>
            <w:tcW w:w="8357" w:type="dxa"/>
            <w:gridSpan w:val="6"/>
          </w:tcPr>
          <w:p>
            <w:pPr>
              <w:rPr>
                <w:rFonts w:ascii="宋体" w:hAnsi="宋体" w:eastAsia="宋体" w:cs="宋体"/>
                <w:sz w:val="24"/>
              </w:rPr>
            </w:pPr>
          </w:p>
          <w:p>
            <w:pPr>
              <w:rPr>
                <w:rFonts w:ascii="宋体" w:hAnsi="宋体" w:eastAsia="宋体" w:cs="宋体"/>
                <w:sz w:val="24"/>
              </w:rPr>
            </w:pPr>
            <w:r>
              <w:rPr>
                <w:rFonts w:hint="eastAsia" w:ascii="宋体" w:hAnsi="宋体" w:eastAsia="宋体" w:cs="宋体"/>
                <w:sz w:val="24"/>
              </w:rPr>
              <w:t xml:space="preserve">             </w:t>
            </w:r>
          </w:p>
          <w:p>
            <w:pPr>
              <w:jc w:val="center"/>
              <w:rPr>
                <w:rFonts w:ascii="宋体" w:hAnsi="宋体" w:eastAsia="宋体" w:cs="宋体"/>
                <w:sz w:val="24"/>
              </w:rPr>
            </w:pPr>
          </w:p>
          <w:p>
            <w:pPr>
              <w:jc w:val="center"/>
              <w:rPr>
                <w:rFonts w:ascii="宋体" w:hAnsi="宋体" w:eastAsia="宋体" w:cs="宋体"/>
                <w:sz w:val="24"/>
              </w:rPr>
            </w:pPr>
          </w:p>
          <w:p>
            <w:pPr>
              <w:jc w:val="center"/>
              <w:rPr>
                <w:rFonts w:ascii="宋体" w:hAnsi="宋体" w:eastAsia="宋体" w:cs="宋体"/>
                <w:sz w:val="24"/>
              </w:rPr>
            </w:pPr>
            <w:r>
              <w:rPr>
                <w:rFonts w:hint="eastAsia" w:ascii="宋体" w:hAnsi="宋体" w:eastAsia="宋体" w:cs="宋体"/>
                <w:sz w:val="24"/>
              </w:rPr>
              <w:t xml:space="preserve">          </w:t>
            </w:r>
          </w:p>
          <w:p>
            <w:pPr>
              <w:jc w:val="center"/>
              <w:rPr>
                <w:rFonts w:ascii="宋体" w:hAnsi="宋体" w:eastAsia="宋体" w:cs="宋体"/>
                <w:sz w:val="24"/>
              </w:rPr>
            </w:pPr>
            <w:r>
              <w:rPr>
                <w:rFonts w:hint="eastAsia" w:ascii="宋体" w:hAnsi="宋体" w:eastAsia="宋体" w:cs="宋体"/>
                <w:sz w:val="24"/>
              </w:rPr>
              <w:t xml:space="preserve">                                                （公章）</w:t>
            </w:r>
          </w:p>
          <w:p>
            <w:pPr>
              <w:ind w:firstLine="240" w:firstLineChars="100"/>
              <w:rPr>
                <w:rFonts w:ascii="宋体" w:hAnsi="宋体" w:eastAsia="宋体" w:cs="宋体"/>
                <w:sz w:val="24"/>
              </w:rPr>
            </w:pPr>
            <w:r>
              <w:rPr>
                <w:rFonts w:hint="eastAsia" w:ascii="宋体" w:hAnsi="宋体" w:eastAsia="宋体" w:cs="宋体"/>
                <w:sz w:val="24"/>
              </w:rPr>
              <w:t>主任：                                            年   月   日</w:t>
            </w:r>
          </w:p>
        </w:tc>
      </w:tr>
    </w:tbl>
    <w:p>
      <w:pPr>
        <w:sectPr>
          <w:pgSz w:w="11906" w:h="16838"/>
          <w:pgMar w:top="850" w:right="850" w:bottom="1134" w:left="850" w:header="851" w:footer="1417" w:gutter="0"/>
          <w:cols w:space="0" w:num="1"/>
          <w:rtlGutter w:val="0"/>
          <w:docGrid w:type="lines" w:linePitch="315" w:charSpace="0"/>
        </w:sectPr>
      </w:pPr>
    </w:p>
    <w:p>
      <w:pPr>
        <w:spacing w:line="570" w:lineRule="exact"/>
        <w:rPr>
          <w:rFonts w:ascii="黑体" w:eastAsia="黑体"/>
          <w:sz w:val="32"/>
          <w:szCs w:val="32"/>
        </w:rPr>
      </w:pPr>
      <w:r>
        <w:rPr>
          <w:rFonts w:hint="eastAsia" w:ascii="黑体" w:eastAsia="黑体"/>
          <w:sz w:val="32"/>
          <w:szCs w:val="32"/>
        </w:rPr>
        <w:t>附件2</w:t>
      </w:r>
    </w:p>
    <w:p>
      <w:pPr>
        <w:pStyle w:val="5"/>
        <w:spacing w:before="0" w:after="0" w:line="540" w:lineRule="exact"/>
        <w:rPr>
          <w:rFonts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唐山高新区订单培养在读大学生奖补申请表</w:t>
      </w:r>
    </w:p>
    <w:p>
      <w:pPr>
        <w:spacing w:line="120" w:lineRule="exact"/>
        <w:jc w:val="center"/>
        <w:rPr>
          <w:rFonts w:ascii="方正小标宋简体" w:hAnsi="方正小标宋简体" w:eastAsia="方正小标宋简体" w:cs="方正小标宋简体"/>
          <w:sz w:val="40"/>
          <w:szCs w:val="40"/>
        </w:rPr>
      </w:pPr>
      <w:r>
        <w:rPr>
          <w:rFonts w:hint="eastAsia" w:ascii="仿宋_GB2312" w:hAnsi="宋体" w:eastAsia="仿宋_GB2312"/>
          <w:sz w:val="24"/>
        </w:rPr>
        <w:t xml:space="preserve">                                                                                    </w:t>
      </w:r>
    </w:p>
    <w:p>
      <w:pPr>
        <w:spacing w:line="120" w:lineRule="exact"/>
        <w:jc w:val="center"/>
        <w:rPr>
          <w:rFonts w:ascii="仿宋_GB2312" w:hAnsi="宋体" w:eastAsia="仿宋_GB2312"/>
          <w:sz w:val="24"/>
        </w:rPr>
      </w:pPr>
      <w:r>
        <w:rPr>
          <w:rFonts w:hint="eastAsia" w:ascii="仿宋_GB2312" w:hAnsi="宋体" w:eastAsia="仿宋_GB2312"/>
          <w:sz w:val="24"/>
        </w:rPr>
        <w:t xml:space="preserve">                                                                                    </w:t>
      </w:r>
    </w:p>
    <w:tbl>
      <w:tblPr>
        <w:tblStyle w:val="7"/>
        <w:tblW w:w="9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1549"/>
        <w:gridCol w:w="845"/>
        <w:gridCol w:w="873"/>
        <w:gridCol w:w="1445"/>
        <w:gridCol w:w="2159"/>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07" w:type="dxa"/>
            <w:vAlign w:val="center"/>
          </w:tcPr>
          <w:p>
            <w:pPr>
              <w:jc w:val="center"/>
              <w:rPr>
                <w:rFonts w:ascii="宋体" w:hAnsi="宋体" w:eastAsia="宋体" w:cs="宋体"/>
                <w:sz w:val="24"/>
              </w:rPr>
            </w:pPr>
            <w:r>
              <w:rPr>
                <w:rFonts w:hint="eastAsia" w:ascii="宋体" w:hAnsi="宋体" w:eastAsia="宋体" w:cs="宋体"/>
                <w:sz w:val="24"/>
              </w:rPr>
              <w:t>姓名</w:t>
            </w:r>
          </w:p>
        </w:tc>
        <w:tc>
          <w:tcPr>
            <w:tcW w:w="1549" w:type="dxa"/>
            <w:vAlign w:val="center"/>
          </w:tcPr>
          <w:p>
            <w:pPr>
              <w:jc w:val="center"/>
              <w:rPr>
                <w:rFonts w:ascii="宋体" w:hAnsi="宋体" w:eastAsia="宋体" w:cs="宋体"/>
                <w:sz w:val="24"/>
              </w:rPr>
            </w:pPr>
          </w:p>
        </w:tc>
        <w:tc>
          <w:tcPr>
            <w:tcW w:w="1718" w:type="dxa"/>
            <w:gridSpan w:val="2"/>
            <w:vAlign w:val="center"/>
          </w:tcPr>
          <w:p>
            <w:pPr>
              <w:jc w:val="center"/>
              <w:rPr>
                <w:rFonts w:ascii="宋体" w:hAnsi="宋体" w:eastAsia="宋体" w:cs="宋体"/>
                <w:sz w:val="24"/>
              </w:rPr>
            </w:pPr>
            <w:r>
              <w:rPr>
                <w:rFonts w:hint="eastAsia" w:ascii="宋体" w:hAnsi="宋体" w:eastAsia="宋体" w:cs="宋体"/>
                <w:sz w:val="24"/>
              </w:rPr>
              <w:t>身份证号</w:t>
            </w:r>
          </w:p>
        </w:tc>
        <w:tc>
          <w:tcPr>
            <w:tcW w:w="3604" w:type="dxa"/>
            <w:gridSpan w:val="2"/>
            <w:vAlign w:val="center"/>
          </w:tcPr>
          <w:p>
            <w:pPr>
              <w:jc w:val="center"/>
              <w:rPr>
                <w:rFonts w:ascii="宋体" w:hAnsi="宋体" w:eastAsia="宋体" w:cs="宋体"/>
                <w:sz w:val="24"/>
              </w:rPr>
            </w:pPr>
          </w:p>
        </w:tc>
        <w:tc>
          <w:tcPr>
            <w:tcW w:w="1486" w:type="dxa"/>
            <w:vMerge w:val="restart"/>
            <w:vAlign w:val="center"/>
          </w:tcPr>
          <w:p>
            <w:pPr>
              <w:spacing w:before="63" w:beforeLines="20" w:after="63" w:afterLines="20"/>
              <w:ind w:left="12"/>
              <w:jc w:val="center"/>
              <w:rPr>
                <w:rFonts w:ascii="宋体" w:hAnsi="宋体" w:eastAsia="宋体" w:cs="宋体"/>
                <w:sz w:val="24"/>
              </w:rPr>
            </w:pPr>
            <w:r>
              <w:rPr>
                <w:rFonts w:hint="eastAsia" w:ascii="宋体" w:hAnsi="宋体" w:eastAsia="宋体" w:cs="宋体"/>
                <w:sz w:val="24"/>
              </w:rPr>
              <w:t>电</w:t>
            </w:r>
          </w:p>
          <w:p>
            <w:pPr>
              <w:spacing w:before="63" w:beforeLines="20" w:after="63" w:afterLines="20"/>
              <w:ind w:left="12"/>
              <w:jc w:val="center"/>
              <w:rPr>
                <w:rFonts w:ascii="宋体" w:hAnsi="宋体" w:eastAsia="宋体" w:cs="宋体"/>
                <w:sz w:val="24"/>
              </w:rPr>
            </w:pPr>
            <w:r>
              <w:rPr>
                <w:rFonts w:hint="eastAsia" w:ascii="宋体" w:hAnsi="宋体" w:eastAsia="宋体" w:cs="宋体"/>
                <w:sz w:val="24"/>
              </w:rPr>
              <w:t>子</w:t>
            </w:r>
          </w:p>
          <w:p>
            <w:pPr>
              <w:spacing w:before="63" w:beforeLines="20" w:after="63" w:afterLines="20"/>
              <w:ind w:left="12"/>
              <w:jc w:val="center"/>
              <w:rPr>
                <w:rFonts w:ascii="宋体" w:hAnsi="宋体" w:eastAsia="宋体" w:cs="宋体"/>
                <w:sz w:val="24"/>
              </w:rPr>
            </w:pPr>
            <w:r>
              <w:rPr>
                <w:rFonts w:hint="eastAsia" w:ascii="宋体" w:hAnsi="宋体" w:eastAsia="宋体" w:cs="宋体"/>
                <w:sz w:val="24"/>
              </w:rPr>
              <w:t>照</w:t>
            </w:r>
          </w:p>
          <w:p>
            <w:pPr>
              <w:spacing w:before="63" w:beforeLines="20" w:after="63" w:afterLines="20"/>
              <w:ind w:left="12"/>
              <w:jc w:val="center"/>
              <w:rPr>
                <w:rFonts w:ascii="宋体" w:hAnsi="宋体" w:eastAsia="宋体" w:cs="宋体"/>
                <w:sz w:val="24"/>
              </w:rPr>
            </w:pPr>
            <w:r>
              <w:rPr>
                <w:rFonts w:hint="eastAsia" w:ascii="宋体" w:hAnsi="宋体" w:eastAsia="宋体" w:cs="宋体"/>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07" w:type="dxa"/>
            <w:shd w:val="clear" w:color="auto" w:fill="auto"/>
            <w:vAlign w:val="center"/>
          </w:tcPr>
          <w:p>
            <w:pPr>
              <w:jc w:val="center"/>
              <w:rPr>
                <w:rFonts w:ascii="宋体" w:hAnsi="宋体" w:eastAsia="宋体" w:cs="宋体"/>
                <w:sz w:val="24"/>
              </w:rPr>
            </w:pPr>
            <w:r>
              <w:rPr>
                <w:rFonts w:hint="eastAsia" w:ascii="宋体" w:hAnsi="宋体" w:eastAsia="宋体" w:cs="宋体"/>
                <w:sz w:val="24"/>
              </w:rPr>
              <w:t>政治面貌</w:t>
            </w:r>
          </w:p>
        </w:tc>
        <w:tc>
          <w:tcPr>
            <w:tcW w:w="1549" w:type="dxa"/>
            <w:shd w:val="clear" w:color="auto" w:fill="auto"/>
            <w:vAlign w:val="center"/>
          </w:tcPr>
          <w:p>
            <w:pPr>
              <w:jc w:val="center"/>
              <w:rPr>
                <w:rFonts w:ascii="宋体" w:hAnsi="宋体" w:eastAsia="宋体" w:cs="宋体"/>
                <w:sz w:val="24"/>
              </w:rPr>
            </w:pPr>
          </w:p>
        </w:tc>
        <w:tc>
          <w:tcPr>
            <w:tcW w:w="845" w:type="dxa"/>
            <w:shd w:val="clear" w:color="auto" w:fill="auto"/>
            <w:vAlign w:val="center"/>
          </w:tcPr>
          <w:p>
            <w:pPr>
              <w:jc w:val="center"/>
              <w:rPr>
                <w:rFonts w:ascii="宋体" w:hAnsi="宋体" w:eastAsia="宋体" w:cs="宋体"/>
                <w:sz w:val="24"/>
              </w:rPr>
            </w:pPr>
            <w:r>
              <w:rPr>
                <w:rFonts w:hint="eastAsia" w:ascii="宋体" w:hAnsi="宋体" w:eastAsia="宋体" w:cs="宋体"/>
                <w:sz w:val="24"/>
              </w:rPr>
              <w:t>民族</w:t>
            </w:r>
          </w:p>
        </w:tc>
        <w:tc>
          <w:tcPr>
            <w:tcW w:w="873" w:type="dxa"/>
            <w:shd w:val="clear" w:color="auto" w:fill="auto"/>
            <w:vAlign w:val="center"/>
          </w:tcPr>
          <w:p>
            <w:pPr>
              <w:jc w:val="center"/>
              <w:rPr>
                <w:rFonts w:ascii="宋体" w:hAnsi="宋体" w:eastAsia="宋体" w:cs="宋体"/>
                <w:sz w:val="24"/>
              </w:rPr>
            </w:pPr>
          </w:p>
        </w:tc>
        <w:tc>
          <w:tcPr>
            <w:tcW w:w="1445" w:type="dxa"/>
            <w:shd w:val="clear" w:color="auto" w:fill="auto"/>
            <w:vAlign w:val="center"/>
          </w:tcPr>
          <w:p>
            <w:pPr>
              <w:jc w:val="center"/>
              <w:rPr>
                <w:rFonts w:ascii="宋体" w:hAnsi="宋体" w:eastAsia="宋体" w:cs="宋体"/>
                <w:sz w:val="24"/>
              </w:rPr>
            </w:pPr>
            <w:r>
              <w:rPr>
                <w:rFonts w:hint="eastAsia" w:ascii="宋体" w:hAnsi="宋体" w:eastAsia="宋体" w:cs="宋体"/>
                <w:sz w:val="24"/>
              </w:rPr>
              <w:t>户籍</w:t>
            </w:r>
          </w:p>
        </w:tc>
        <w:tc>
          <w:tcPr>
            <w:tcW w:w="2159" w:type="dxa"/>
            <w:shd w:val="clear" w:color="auto" w:fill="FFFFFF"/>
            <w:vAlign w:val="center"/>
          </w:tcPr>
          <w:p>
            <w:pPr>
              <w:jc w:val="center"/>
              <w:rPr>
                <w:rFonts w:ascii="宋体" w:hAnsi="宋体" w:eastAsia="宋体" w:cs="宋体"/>
                <w:sz w:val="24"/>
              </w:rPr>
            </w:pPr>
          </w:p>
        </w:tc>
        <w:tc>
          <w:tcPr>
            <w:tcW w:w="1486" w:type="dxa"/>
            <w:vMerge w:val="continue"/>
            <w:vAlign w:val="center"/>
          </w:tcPr>
          <w:p>
            <w:pPr>
              <w:spacing w:before="63" w:beforeLines="20" w:after="63" w:afterLines="20"/>
              <w:ind w:left="12"/>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07" w:type="dxa"/>
            <w:vAlign w:val="center"/>
          </w:tcPr>
          <w:p>
            <w:pPr>
              <w:jc w:val="center"/>
              <w:rPr>
                <w:rFonts w:ascii="宋体" w:hAnsi="宋体" w:eastAsia="宋体" w:cs="宋体"/>
                <w:sz w:val="24"/>
              </w:rPr>
            </w:pPr>
            <w:r>
              <w:rPr>
                <w:rFonts w:hint="eastAsia" w:ascii="宋体" w:hAnsi="宋体" w:eastAsia="宋体" w:cs="宋体"/>
                <w:sz w:val="24"/>
              </w:rPr>
              <w:t>毕业院校</w:t>
            </w:r>
          </w:p>
        </w:tc>
        <w:tc>
          <w:tcPr>
            <w:tcW w:w="3267" w:type="dxa"/>
            <w:gridSpan w:val="3"/>
            <w:vAlign w:val="center"/>
          </w:tcPr>
          <w:p>
            <w:pPr>
              <w:jc w:val="center"/>
              <w:rPr>
                <w:rFonts w:ascii="宋体" w:hAnsi="宋体" w:eastAsia="宋体" w:cs="宋体"/>
                <w:sz w:val="24"/>
              </w:rPr>
            </w:pPr>
          </w:p>
        </w:tc>
        <w:tc>
          <w:tcPr>
            <w:tcW w:w="1445" w:type="dxa"/>
            <w:vAlign w:val="center"/>
          </w:tcPr>
          <w:p>
            <w:pPr>
              <w:jc w:val="center"/>
              <w:rPr>
                <w:rFonts w:ascii="宋体" w:hAnsi="宋体" w:eastAsia="宋体" w:cs="宋体"/>
                <w:sz w:val="24"/>
              </w:rPr>
            </w:pPr>
            <w:r>
              <w:rPr>
                <w:rFonts w:hint="eastAsia" w:ascii="宋体" w:hAnsi="宋体" w:eastAsia="宋体" w:cs="宋体"/>
                <w:sz w:val="24"/>
              </w:rPr>
              <w:t>毕业</w:t>
            </w:r>
          </w:p>
          <w:p>
            <w:pPr>
              <w:jc w:val="center"/>
              <w:rPr>
                <w:rFonts w:ascii="宋体" w:hAnsi="宋体" w:eastAsia="宋体" w:cs="宋体"/>
                <w:sz w:val="24"/>
              </w:rPr>
            </w:pPr>
            <w:r>
              <w:rPr>
                <w:rFonts w:hint="eastAsia" w:ascii="宋体" w:hAnsi="宋体" w:eastAsia="宋体" w:cs="宋体"/>
                <w:sz w:val="24"/>
              </w:rPr>
              <w:t>时间</w:t>
            </w:r>
          </w:p>
        </w:tc>
        <w:tc>
          <w:tcPr>
            <w:tcW w:w="2159" w:type="dxa"/>
            <w:vAlign w:val="center"/>
          </w:tcPr>
          <w:p>
            <w:pPr>
              <w:jc w:val="center"/>
              <w:rPr>
                <w:rFonts w:ascii="宋体" w:hAnsi="宋体" w:eastAsia="宋体" w:cs="宋体"/>
                <w:sz w:val="24"/>
              </w:rPr>
            </w:pPr>
          </w:p>
        </w:tc>
        <w:tc>
          <w:tcPr>
            <w:tcW w:w="1486" w:type="dxa"/>
            <w:vMerge w:val="continue"/>
            <w:vAlign w:val="center"/>
          </w:tcPr>
          <w:p>
            <w:pPr>
              <w:spacing w:before="63" w:beforeLines="20" w:after="63" w:afterLines="20"/>
              <w:ind w:left="12"/>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07" w:type="dxa"/>
            <w:vAlign w:val="center"/>
          </w:tcPr>
          <w:p>
            <w:pPr>
              <w:jc w:val="center"/>
              <w:rPr>
                <w:rFonts w:ascii="宋体" w:hAnsi="宋体" w:eastAsia="宋体" w:cs="宋体"/>
                <w:sz w:val="24"/>
              </w:rPr>
            </w:pPr>
            <w:r>
              <w:rPr>
                <w:rFonts w:hint="eastAsia" w:ascii="宋体" w:hAnsi="宋体" w:eastAsia="宋体" w:cs="宋体"/>
                <w:sz w:val="24"/>
              </w:rPr>
              <w:t>所学专业</w:t>
            </w:r>
          </w:p>
        </w:tc>
        <w:tc>
          <w:tcPr>
            <w:tcW w:w="1549" w:type="dxa"/>
            <w:vAlign w:val="center"/>
          </w:tcPr>
          <w:p>
            <w:pPr>
              <w:jc w:val="center"/>
              <w:rPr>
                <w:rFonts w:ascii="宋体" w:hAnsi="宋体" w:eastAsia="宋体" w:cs="宋体"/>
                <w:sz w:val="24"/>
              </w:rPr>
            </w:pPr>
          </w:p>
        </w:tc>
        <w:tc>
          <w:tcPr>
            <w:tcW w:w="1718" w:type="dxa"/>
            <w:gridSpan w:val="2"/>
            <w:vAlign w:val="center"/>
          </w:tcPr>
          <w:p>
            <w:pPr>
              <w:jc w:val="center"/>
              <w:rPr>
                <w:rFonts w:ascii="宋体" w:hAnsi="宋体" w:eastAsia="宋体" w:cs="宋体"/>
                <w:sz w:val="24"/>
              </w:rPr>
            </w:pPr>
            <w:r>
              <w:rPr>
                <w:rFonts w:hint="eastAsia" w:ascii="宋体" w:hAnsi="宋体" w:eastAsia="宋体" w:cs="宋体"/>
                <w:sz w:val="24"/>
              </w:rPr>
              <w:t>学历学位</w:t>
            </w:r>
          </w:p>
        </w:tc>
        <w:tc>
          <w:tcPr>
            <w:tcW w:w="1445" w:type="dxa"/>
            <w:vAlign w:val="center"/>
          </w:tcPr>
          <w:p>
            <w:pPr>
              <w:jc w:val="center"/>
              <w:rPr>
                <w:rFonts w:ascii="宋体" w:hAnsi="宋体" w:eastAsia="宋体" w:cs="宋体"/>
                <w:sz w:val="24"/>
              </w:rPr>
            </w:pPr>
          </w:p>
        </w:tc>
        <w:tc>
          <w:tcPr>
            <w:tcW w:w="2159" w:type="dxa"/>
            <w:vAlign w:val="center"/>
          </w:tcPr>
          <w:p>
            <w:pPr>
              <w:spacing w:line="300" w:lineRule="exact"/>
              <w:jc w:val="center"/>
              <w:rPr>
                <w:rFonts w:ascii="宋体" w:hAnsi="宋体" w:eastAsia="宋体" w:cs="宋体"/>
                <w:sz w:val="24"/>
              </w:rPr>
            </w:pPr>
            <w:r>
              <w:rPr>
                <w:rFonts w:hint="eastAsia" w:ascii="宋体" w:hAnsi="宋体" w:eastAsia="宋体" w:cs="宋体"/>
                <w:sz w:val="24"/>
              </w:rPr>
              <w:t>手机号码</w:t>
            </w:r>
          </w:p>
        </w:tc>
        <w:tc>
          <w:tcPr>
            <w:tcW w:w="1486"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307" w:type="dxa"/>
            <w:vAlign w:val="center"/>
          </w:tcPr>
          <w:p>
            <w:pPr>
              <w:spacing w:line="300" w:lineRule="exact"/>
              <w:jc w:val="center"/>
              <w:rPr>
                <w:rFonts w:ascii="宋体" w:hAnsi="宋体" w:eastAsia="宋体" w:cs="宋体"/>
                <w:sz w:val="24"/>
              </w:rPr>
            </w:pPr>
            <w:r>
              <w:rPr>
                <w:rFonts w:hint="eastAsia" w:ascii="宋体" w:hAnsi="宋体" w:eastAsia="宋体" w:cs="宋体"/>
                <w:sz w:val="24"/>
              </w:rPr>
              <w:t>订单培养时间段</w:t>
            </w:r>
          </w:p>
        </w:tc>
        <w:tc>
          <w:tcPr>
            <w:tcW w:w="4712" w:type="dxa"/>
            <w:gridSpan w:val="4"/>
            <w:vAlign w:val="center"/>
          </w:tcPr>
          <w:p>
            <w:pPr>
              <w:jc w:val="center"/>
              <w:rPr>
                <w:rFonts w:ascii="宋体" w:hAnsi="宋体" w:eastAsia="宋体" w:cs="宋体"/>
                <w:sz w:val="24"/>
              </w:rPr>
            </w:pPr>
          </w:p>
        </w:tc>
        <w:tc>
          <w:tcPr>
            <w:tcW w:w="2159" w:type="dxa"/>
            <w:vAlign w:val="center"/>
          </w:tcPr>
          <w:p>
            <w:pPr>
              <w:spacing w:line="300" w:lineRule="exact"/>
              <w:jc w:val="center"/>
              <w:rPr>
                <w:rFonts w:ascii="宋体" w:hAnsi="宋体" w:eastAsia="宋体" w:cs="宋体"/>
                <w:sz w:val="24"/>
              </w:rPr>
            </w:pPr>
            <w:r>
              <w:rPr>
                <w:rFonts w:hint="eastAsia" w:ascii="宋体" w:hAnsi="宋体" w:eastAsia="宋体" w:cs="宋体"/>
                <w:sz w:val="24"/>
              </w:rPr>
              <w:t>资助金额</w:t>
            </w:r>
          </w:p>
        </w:tc>
        <w:tc>
          <w:tcPr>
            <w:tcW w:w="1486"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307" w:type="dxa"/>
            <w:vAlign w:val="center"/>
          </w:tcPr>
          <w:p>
            <w:pPr>
              <w:spacing w:line="300" w:lineRule="exact"/>
              <w:jc w:val="center"/>
              <w:rPr>
                <w:rFonts w:ascii="宋体" w:hAnsi="宋体" w:eastAsia="宋体" w:cs="宋体"/>
                <w:sz w:val="24"/>
              </w:rPr>
            </w:pPr>
            <w:r>
              <w:rPr>
                <w:rFonts w:hint="eastAsia" w:ascii="宋体" w:hAnsi="宋体" w:eastAsia="宋体" w:cs="宋体"/>
                <w:sz w:val="24"/>
              </w:rPr>
              <w:t>用人单位</w:t>
            </w:r>
          </w:p>
        </w:tc>
        <w:tc>
          <w:tcPr>
            <w:tcW w:w="4712" w:type="dxa"/>
            <w:gridSpan w:val="4"/>
            <w:vAlign w:val="center"/>
          </w:tcPr>
          <w:p>
            <w:pPr>
              <w:jc w:val="center"/>
              <w:rPr>
                <w:rFonts w:ascii="宋体" w:hAnsi="宋体" w:eastAsia="宋体" w:cs="宋体"/>
                <w:sz w:val="24"/>
              </w:rPr>
            </w:pPr>
          </w:p>
        </w:tc>
        <w:tc>
          <w:tcPr>
            <w:tcW w:w="2159" w:type="dxa"/>
            <w:vAlign w:val="center"/>
          </w:tcPr>
          <w:p>
            <w:pPr>
              <w:spacing w:line="300" w:lineRule="exact"/>
              <w:jc w:val="center"/>
              <w:rPr>
                <w:rFonts w:ascii="宋体" w:hAnsi="宋体" w:eastAsia="宋体" w:cs="宋体"/>
                <w:sz w:val="24"/>
              </w:rPr>
            </w:pPr>
            <w:r>
              <w:rPr>
                <w:rFonts w:hint="eastAsia" w:ascii="宋体" w:hAnsi="宋体" w:eastAsia="宋体" w:cs="宋体"/>
                <w:sz w:val="24"/>
              </w:rPr>
              <w:t>人才入职时间</w:t>
            </w:r>
          </w:p>
        </w:tc>
        <w:tc>
          <w:tcPr>
            <w:tcW w:w="1486"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307" w:type="dxa"/>
            <w:vAlign w:val="center"/>
          </w:tcPr>
          <w:p>
            <w:pPr>
              <w:spacing w:line="300" w:lineRule="exact"/>
              <w:jc w:val="center"/>
              <w:rPr>
                <w:rFonts w:ascii="宋体" w:hAnsi="宋体" w:eastAsia="宋体" w:cs="宋体"/>
                <w:sz w:val="24"/>
              </w:rPr>
            </w:pPr>
            <w:r>
              <w:rPr>
                <w:rFonts w:hint="eastAsia" w:ascii="宋体" w:hAnsi="宋体" w:eastAsia="宋体" w:cs="宋体"/>
                <w:sz w:val="24"/>
              </w:rPr>
              <w:t>单位</w:t>
            </w:r>
          </w:p>
          <w:p>
            <w:pPr>
              <w:spacing w:line="300" w:lineRule="exact"/>
              <w:jc w:val="center"/>
              <w:rPr>
                <w:rFonts w:ascii="宋体" w:hAnsi="宋体" w:eastAsia="宋体" w:cs="宋体"/>
                <w:sz w:val="24"/>
              </w:rPr>
            </w:pPr>
            <w:r>
              <w:rPr>
                <w:rFonts w:hint="eastAsia" w:ascii="宋体" w:hAnsi="宋体" w:eastAsia="宋体" w:cs="宋体"/>
                <w:sz w:val="24"/>
              </w:rPr>
              <w:t>银行账号</w:t>
            </w:r>
          </w:p>
        </w:tc>
        <w:tc>
          <w:tcPr>
            <w:tcW w:w="3267" w:type="dxa"/>
            <w:gridSpan w:val="3"/>
            <w:vAlign w:val="center"/>
          </w:tcPr>
          <w:p>
            <w:pPr>
              <w:jc w:val="center"/>
              <w:rPr>
                <w:rFonts w:ascii="宋体" w:hAnsi="宋体" w:eastAsia="宋体" w:cs="宋体"/>
                <w:sz w:val="24"/>
              </w:rPr>
            </w:pPr>
          </w:p>
        </w:tc>
        <w:tc>
          <w:tcPr>
            <w:tcW w:w="1445" w:type="dxa"/>
            <w:vAlign w:val="center"/>
          </w:tcPr>
          <w:p>
            <w:pPr>
              <w:jc w:val="center"/>
              <w:rPr>
                <w:rFonts w:ascii="宋体" w:hAnsi="宋体" w:eastAsia="宋体" w:cs="宋体"/>
                <w:sz w:val="24"/>
              </w:rPr>
            </w:pPr>
            <w:r>
              <w:rPr>
                <w:rFonts w:hint="eastAsia" w:ascii="宋体" w:hAnsi="宋体" w:eastAsia="宋体" w:cs="宋体"/>
                <w:sz w:val="24"/>
              </w:rPr>
              <w:t>开户</w:t>
            </w:r>
          </w:p>
          <w:p>
            <w:pPr>
              <w:jc w:val="center"/>
              <w:rPr>
                <w:rFonts w:ascii="宋体" w:hAnsi="宋体" w:eastAsia="宋体" w:cs="宋体"/>
                <w:sz w:val="24"/>
              </w:rPr>
            </w:pPr>
            <w:r>
              <w:rPr>
                <w:rFonts w:hint="eastAsia" w:ascii="宋体" w:hAnsi="宋体" w:eastAsia="宋体" w:cs="宋体"/>
                <w:sz w:val="24"/>
              </w:rPr>
              <w:t>行号</w:t>
            </w:r>
          </w:p>
        </w:tc>
        <w:tc>
          <w:tcPr>
            <w:tcW w:w="3645" w:type="dxa"/>
            <w:gridSpan w:val="2"/>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307" w:type="dxa"/>
            <w:vAlign w:val="center"/>
          </w:tcPr>
          <w:p>
            <w:pPr>
              <w:spacing w:line="300" w:lineRule="exact"/>
              <w:jc w:val="center"/>
              <w:rPr>
                <w:rFonts w:ascii="宋体" w:hAnsi="宋体" w:eastAsia="宋体" w:cs="宋体"/>
                <w:sz w:val="24"/>
              </w:rPr>
            </w:pPr>
            <w:r>
              <w:rPr>
                <w:rFonts w:hint="eastAsia" w:ascii="宋体" w:hAnsi="宋体" w:eastAsia="宋体" w:cs="宋体"/>
                <w:sz w:val="24"/>
              </w:rPr>
              <w:t>开户行</w:t>
            </w:r>
          </w:p>
        </w:tc>
        <w:tc>
          <w:tcPr>
            <w:tcW w:w="3267" w:type="dxa"/>
            <w:gridSpan w:val="3"/>
            <w:vAlign w:val="center"/>
          </w:tcPr>
          <w:p>
            <w:pPr>
              <w:jc w:val="center"/>
              <w:rPr>
                <w:rFonts w:ascii="宋体" w:hAnsi="宋体" w:eastAsia="宋体" w:cs="宋体"/>
                <w:sz w:val="24"/>
              </w:rPr>
            </w:pPr>
          </w:p>
        </w:tc>
        <w:tc>
          <w:tcPr>
            <w:tcW w:w="1445" w:type="dxa"/>
            <w:vAlign w:val="center"/>
          </w:tcPr>
          <w:p>
            <w:pPr>
              <w:jc w:val="center"/>
              <w:rPr>
                <w:rFonts w:ascii="宋体" w:hAnsi="宋体" w:eastAsia="宋体" w:cs="宋体"/>
                <w:sz w:val="24"/>
              </w:rPr>
            </w:pPr>
            <w:r>
              <w:rPr>
                <w:rFonts w:hint="eastAsia" w:ascii="宋体" w:hAnsi="宋体" w:eastAsia="宋体" w:cs="宋体"/>
                <w:sz w:val="24"/>
              </w:rPr>
              <w:t>奖补</w:t>
            </w:r>
          </w:p>
          <w:p>
            <w:pPr>
              <w:jc w:val="center"/>
              <w:rPr>
                <w:rFonts w:ascii="宋体" w:hAnsi="宋体" w:eastAsia="宋体" w:cs="宋体"/>
                <w:sz w:val="24"/>
              </w:rPr>
            </w:pPr>
            <w:r>
              <w:rPr>
                <w:rFonts w:hint="eastAsia" w:ascii="宋体" w:hAnsi="宋体" w:eastAsia="宋体" w:cs="宋体"/>
                <w:sz w:val="24"/>
              </w:rPr>
              <w:t>金额</w:t>
            </w:r>
          </w:p>
        </w:tc>
        <w:tc>
          <w:tcPr>
            <w:tcW w:w="3645" w:type="dxa"/>
            <w:gridSpan w:val="2"/>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1" w:hRule="atLeast"/>
          <w:jc w:val="center"/>
        </w:trPr>
        <w:tc>
          <w:tcPr>
            <w:tcW w:w="1307" w:type="dxa"/>
            <w:vAlign w:val="center"/>
          </w:tcPr>
          <w:p>
            <w:pPr>
              <w:jc w:val="center"/>
              <w:rPr>
                <w:rFonts w:ascii="宋体" w:hAnsi="宋体" w:eastAsia="宋体" w:cs="宋体"/>
                <w:sz w:val="24"/>
              </w:rPr>
            </w:pPr>
            <w:r>
              <w:rPr>
                <w:rFonts w:hint="eastAsia" w:ascii="宋体" w:hAnsi="宋体" w:eastAsia="宋体" w:cs="宋体"/>
                <w:sz w:val="24"/>
              </w:rPr>
              <w:t>单位意见</w:t>
            </w:r>
          </w:p>
        </w:tc>
        <w:tc>
          <w:tcPr>
            <w:tcW w:w="8357" w:type="dxa"/>
            <w:gridSpan w:val="6"/>
          </w:tcPr>
          <w:p>
            <w:pPr>
              <w:ind w:firstLine="480" w:firstLineChars="200"/>
              <w:rPr>
                <w:rFonts w:ascii="宋体" w:hAnsi="宋体" w:eastAsia="宋体" w:cs="宋体"/>
                <w:sz w:val="24"/>
              </w:rPr>
            </w:pPr>
          </w:p>
          <w:p>
            <w:pPr>
              <w:ind w:firstLine="240" w:firstLineChars="100"/>
              <w:rPr>
                <w:rFonts w:ascii="宋体" w:hAnsi="宋体" w:eastAsia="宋体" w:cs="宋体"/>
                <w:sz w:val="24"/>
              </w:rPr>
            </w:pPr>
            <w:r>
              <w:rPr>
                <w:rFonts w:hint="eastAsia" w:ascii="宋体" w:hAnsi="宋体" w:eastAsia="宋体" w:cs="宋体"/>
                <w:sz w:val="24"/>
              </w:rPr>
              <w:t>以上信息真实有效。</w:t>
            </w:r>
          </w:p>
          <w:p>
            <w:pPr>
              <w:rPr>
                <w:rFonts w:ascii="宋体" w:hAnsi="宋体" w:eastAsia="宋体" w:cs="宋体"/>
                <w:sz w:val="24"/>
              </w:rPr>
            </w:pPr>
          </w:p>
          <w:p>
            <w:pPr>
              <w:pStyle w:val="10"/>
              <w:rPr>
                <w:rFonts w:cs="宋体"/>
                <w:szCs w:val="24"/>
              </w:rPr>
            </w:pPr>
          </w:p>
          <w:p>
            <w:pPr>
              <w:rPr>
                <w:rFonts w:ascii="宋体" w:hAnsi="宋体" w:eastAsia="宋体" w:cs="宋体"/>
                <w:sz w:val="24"/>
              </w:rPr>
            </w:pPr>
            <w:r>
              <w:rPr>
                <w:rFonts w:hint="eastAsia" w:ascii="宋体" w:hAnsi="宋体" w:eastAsia="宋体" w:cs="宋体"/>
                <w:sz w:val="24"/>
              </w:rPr>
              <w:t xml:space="preserve">                               </w:t>
            </w:r>
          </w:p>
          <w:p>
            <w:pPr>
              <w:ind w:firstLine="6489" w:firstLineChars="2704"/>
              <w:rPr>
                <w:rFonts w:ascii="宋体" w:hAnsi="宋体" w:eastAsia="宋体" w:cs="宋体"/>
                <w:sz w:val="24"/>
              </w:rPr>
            </w:pPr>
            <w:r>
              <w:rPr>
                <w:rFonts w:hint="eastAsia" w:ascii="宋体" w:hAnsi="宋体" w:eastAsia="宋体" w:cs="宋体"/>
                <w:sz w:val="24"/>
              </w:rPr>
              <w:t>（公章）</w:t>
            </w:r>
          </w:p>
          <w:p>
            <w:pPr>
              <w:ind w:firstLine="240" w:firstLineChars="100"/>
              <w:rPr>
                <w:rFonts w:ascii="宋体" w:hAnsi="宋体" w:eastAsia="宋体" w:cs="宋体"/>
                <w:sz w:val="24"/>
              </w:rPr>
            </w:pPr>
            <w:r>
              <w:rPr>
                <w:rFonts w:hint="eastAsia" w:ascii="宋体" w:hAnsi="宋体" w:eastAsia="宋体" w:cs="宋体"/>
                <w:sz w:val="24"/>
              </w:rPr>
              <w:t>法人签字：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1" w:hRule="atLeast"/>
          <w:jc w:val="center"/>
        </w:trPr>
        <w:tc>
          <w:tcPr>
            <w:tcW w:w="1307" w:type="dxa"/>
            <w:vAlign w:val="center"/>
          </w:tcPr>
          <w:p>
            <w:pPr>
              <w:jc w:val="center"/>
              <w:rPr>
                <w:rFonts w:ascii="宋体" w:hAnsi="宋体" w:eastAsia="宋体" w:cs="宋体"/>
                <w:sz w:val="24"/>
              </w:rPr>
            </w:pPr>
            <w:r>
              <w:rPr>
                <w:rFonts w:hint="eastAsia" w:ascii="宋体" w:hAnsi="宋体" w:eastAsia="宋体" w:cs="宋体"/>
                <w:sz w:val="24"/>
              </w:rPr>
              <w:t>人社局</w:t>
            </w:r>
          </w:p>
          <w:p>
            <w:pPr>
              <w:jc w:val="center"/>
              <w:rPr>
                <w:rFonts w:ascii="宋体" w:hAnsi="宋体" w:eastAsia="宋体" w:cs="宋体"/>
                <w:sz w:val="24"/>
              </w:rPr>
            </w:pPr>
            <w:r>
              <w:rPr>
                <w:rFonts w:hint="eastAsia" w:ascii="宋体" w:hAnsi="宋体" w:eastAsia="宋体" w:cs="宋体"/>
                <w:sz w:val="24"/>
              </w:rPr>
              <w:t>意见</w:t>
            </w:r>
          </w:p>
        </w:tc>
        <w:tc>
          <w:tcPr>
            <w:tcW w:w="8357" w:type="dxa"/>
            <w:gridSpan w:val="6"/>
          </w:tcPr>
          <w:p>
            <w:pPr>
              <w:jc w:val="cente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r>
              <w:rPr>
                <w:rFonts w:hint="eastAsia" w:ascii="宋体" w:hAnsi="宋体" w:eastAsia="宋体" w:cs="宋体"/>
                <w:sz w:val="24"/>
              </w:rPr>
              <w:t xml:space="preserve">               </w:t>
            </w:r>
          </w:p>
          <w:p>
            <w:pPr>
              <w:rPr>
                <w:rFonts w:ascii="宋体" w:hAnsi="宋体" w:eastAsia="宋体" w:cs="宋体"/>
                <w:sz w:val="24"/>
              </w:rPr>
            </w:pPr>
            <w:r>
              <w:rPr>
                <w:rFonts w:hint="eastAsia" w:ascii="宋体" w:hAnsi="宋体" w:eastAsia="宋体" w:cs="宋体"/>
                <w:sz w:val="24"/>
              </w:rPr>
              <w:t xml:space="preserve">    初  审：               复  核：                   （公章）</w:t>
            </w:r>
          </w:p>
          <w:p>
            <w:pPr>
              <w:ind w:firstLine="240" w:firstLineChars="100"/>
              <w:rPr>
                <w:rFonts w:ascii="宋体" w:hAnsi="宋体" w:eastAsia="宋体" w:cs="宋体"/>
                <w:sz w:val="24"/>
              </w:rPr>
            </w:pPr>
            <w:r>
              <w:rPr>
                <w:rFonts w:hint="eastAsia" w:ascii="宋体" w:hAnsi="宋体" w:eastAsia="宋体" w:cs="宋体"/>
                <w:sz w:val="24"/>
              </w:rPr>
              <w:t>分管负责人：           主要负责人：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1" w:hRule="atLeast"/>
          <w:jc w:val="center"/>
        </w:trPr>
        <w:tc>
          <w:tcPr>
            <w:tcW w:w="1307" w:type="dxa"/>
            <w:vAlign w:val="center"/>
          </w:tcPr>
          <w:p>
            <w:pPr>
              <w:jc w:val="center"/>
              <w:rPr>
                <w:rFonts w:ascii="宋体" w:hAnsi="宋体" w:eastAsia="宋体" w:cs="宋体"/>
                <w:sz w:val="24"/>
              </w:rPr>
            </w:pPr>
            <w:r>
              <w:rPr>
                <w:rFonts w:hint="eastAsia" w:ascii="宋体" w:hAnsi="宋体" w:eastAsia="宋体" w:cs="宋体"/>
                <w:sz w:val="24"/>
              </w:rPr>
              <w:t>人才办</w:t>
            </w:r>
          </w:p>
          <w:p>
            <w:pPr>
              <w:jc w:val="center"/>
              <w:rPr>
                <w:rFonts w:ascii="宋体" w:hAnsi="宋体" w:eastAsia="宋体" w:cs="宋体"/>
                <w:sz w:val="24"/>
              </w:rPr>
            </w:pPr>
            <w:r>
              <w:rPr>
                <w:rFonts w:hint="eastAsia" w:ascii="宋体" w:hAnsi="宋体" w:eastAsia="宋体" w:cs="宋体"/>
                <w:sz w:val="24"/>
              </w:rPr>
              <w:t>意见</w:t>
            </w:r>
          </w:p>
        </w:tc>
        <w:tc>
          <w:tcPr>
            <w:tcW w:w="8357" w:type="dxa"/>
            <w:gridSpan w:val="6"/>
          </w:tcPr>
          <w:p>
            <w:pPr>
              <w:rPr>
                <w:rFonts w:ascii="宋体" w:hAnsi="宋体" w:eastAsia="宋体" w:cs="宋体"/>
                <w:sz w:val="24"/>
              </w:rPr>
            </w:pPr>
          </w:p>
          <w:p>
            <w:pPr>
              <w:rPr>
                <w:rFonts w:ascii="宋体" w:hAnsi="宋体" w:eastAsia="宋体" w:cs="宋体"/>
                <w:sz w:val="24"/>
              </w:rPr>
            </w:pPr>
            <w:r>
              <w:rPr>
                <w:rFonts w:hint="eastAsia" w:ascii="宋体" w:hAnsi="宋体" w:eastAsia="宋体" w:cs="宋体"/>
                <w:sz w:val="24"/>
              </w:rPr>
              <w:t xml:space="preserve">             </w:t>
            </w:r>
          </w:p>
          <w:p>
            <w:pPr>
              <w:jc w:val="center"/>
              <w:rPr>
                <w:rFonts w:ascii="宋体" w:hAnsi="宋体" w:eastAsia="宋体" w:cs="宋体"/>
                <w:sz w:val="24"/>
              </w:rPr>
            </w:pPr>
          </w:p>
          <w:p>
            <w:pPr>
              <w:jc w:val="center"/>
              <w:rPr>
                <w:rFonts w:ascii="宋体" w:hAnsi="宋体" w:eastAsia="宋体" w:cs="宋体"/>
                <w:sz w:val="24"/>
              </w:rPr>
            </w:pPr>
            <w:r>
              <w:rPr>
                <w:rFonts w:hint="eastAsia" w:ascii="宋体" w:hAnsi="宋体" w:eastAsia="宋体" w:cs="宋体"/>
                <w:sz w:val="24"/>
              </w:rPr>
              <w:t xml:space="preserve">          </w:t>
            </w:r>
          </w:p>
          <w:p>
            <w:pPr>
              <w:jc w:val="center"/>
              <w:rPr>
                <w:rFonts w:ascii="宋体" w:hAnsi="宋体" w:eastAsia="宋体" w:cs="宋体"/>
                <w:sz w:val="24"/>
              </w:rPr>
            </w:pPr>
            <w:r>
              <w:rPr>
                <w:rFonts w:hint="eastAsia" w:ascii="宋体" w:hAnsi="宋体" w:eastAsia="宋体" w:cs="宋体"/>
                <w:sz w:val="24"/>
              </w:rPr>
              <w:t xml:space="preserve">                                                （公章）</w:t>
            </w:r>
          </w:p>
          <w:p>
            <w:pPr>
              <w:ind w:firstLine="240" w:firstLineChars="100"/>
              <w:rPr>
                <w:rFonts w:ascii="宋体" w:hAnsi="宋体" w:eastAsia="宋体" w:cs="宋体"/>
                <w:sz w:val="24"/>
              </w:rPr>
            </w:pPr>
            <w:r>
              <w:rPr>
                <w:rFonts w:hint="eastAsia" w:ascii="宋体" w:hAnsi="宋体" w:eastAsia="宋体" w:cs="宋体"/>
                <w:sz w:val="24"/>
              </w:rPr>
              <w:t>主任：                                            年   月   日</w:t>
            </w:r>
          </w:p>
        </w:tc>
      </w:tr>
    </w:tbl>
    <w:p/>
    <w:sectPr>
      <w:pgSz w:w="11906" w:h="16838"/>
      <w:pgMar w:top="850" w:right="850" w:bottom="1134" w:left="850" w:header="851" w:footer="1417"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3YTk3YTkyZjQ5N2M0YzI5OGFiNTk4ZTg4ZWM5NjMifQ=="/>
  </w:docVars>
  <w:rsids>
    <w:rsidRoot w:val="00BF3E20"/>
    <w:rsid w:val="009F14C9"/>
    <w:rsid w:val="00BF3E20"/>
    <w:rsid w:val="00D87E97"/>
    <w:rsid w:val="01E90844"/>
    <w:rsid w:val="01F92063"/>
    <w:rsid w:val="027B65A7"/>
    <w:rsid w:val="034363BB"/>
    <w:rsid w:val="05105E17"/>
    <w:rsid w:val="05475422"/>
    <w:rsid w:val="09897B6E"/>
    <w:rsid w:val="0A37398C"/>
    <w:rsid w:val="0A5C4DAE"/>
    <w:rsid w:val="0A9C67A4"/>
    <w:rsid w:val="0C5A1C11"/>
    <w:rsid w:val="0E7D6443"/>
    <w:rsid w:val="0F39511B"/>
    <w:rsid w:val="1088654C"/>
    <w:rsid w:val="116B3023"/>
    <w:rsid w:val="11FF528D"/>
    <w:rsid w:val="12DD6E3E"/>
    <w:rsid w:val="13FD3ABA"/>
    <w:rsid w:val="14E72D0B"/>
    <w:rsid w:val="15E86171"/>
    <w:rsid w:val="164359D2"/>
    <w:rsid w:val="16622305"/>
    <w:rsid w:val="16D11EC1"/>
    <w:rsid w:val="18E27F8B"/>
    <w:rsid w:val="1A034959"/>
    <w:rsid w:val="1B2A4FDF"/>
    <w:rsid w:val="1B5412AB"/>
    <w:rsid w:val="1E6F0D56"/>
    <w:rsid w:val="1FBE60BC"/>
    <w:rsid w:val="1FC4179A"/>
    <w:rsid w:val="20FF3FA3"/>
    <w:rsid w:val="219E145B"/>
    <w:rsid w:val="23533FD8"/>
    <w:rsid w:val="25BE4F71"/>
    <w:rsid w:val="26EC7DF3"/>
    <w:rsid w:val="273A5DFF"/>
    <w:rsid w:val="2B6D797A"/>
    <w:rsid w:val="2F59428A"/>
    <w:rsid w:val="2FA819B3"/>
    <w:rsid w:val="32BE161F"/>
    <w:rsid w:val="3430291A"/>
    <w:rsid w:val="373F3E36"/>
    <w:rsid w:val="39385C1C"/>
    <w:rsid w:val="3C23747D"/>
    <w:rsid w:val="3CFB1273"/>
    <w:rsid w:val="3D964D65"/>
    <w:rsid w:val="3DBC15CC"/>
    <w:rsid w:val="3E1019E7"/>
    <w:rsid w:val="3E2F50A6"/>
    <w:rsid w:val="3F86539A"/>
    <w:rsid w:val="40DE7EBC"/>
    <w:rsid w:val="41DA3E38"/>
    <w:rsid w:val="427A0DEE"/>
    <w:rsid w:val="4732151F"/>
    <w:rsid w:val="481A2533"/>
    <w:rsid w:val="488F1E96"/>
    <w:rsid w:val="4AA86640"/>
    <w:rsid w:val="4C114B88"/>
    <w:rsid w:val="4C862143"/>
    <w:rsid w:val="4CE578CA"/>
    <w:rsid w:val="50D002B8"/>
    <w:rsid w:val="52D92213"/>
    <w:rsid w:val="5324694F"/>
    <w:rsid w:val="539B367D"/>
    <w:rsid w:val="559270FA"/>
    <w:rsid w:val="575B46D7"/>
    <w:rsid w:val="5832735C"/>
    <w:rsid w:val="59824D09"/>
    <w:rsid w:val="59C56F8D"/>
    <w:rsid w:val="5B811CDF"/>
    <w:rsid w:val="5C274075"/>
    <w:rsid w:val="5CA65C0E"/>
    <w:rsid w:val="5CD0383C"/>
    <w:rsid w:val="5D5032E2"/>
    <w:rsid w:val="5DB76528"/>
    <w:rsid w:val="5E50216E"/>
    <w:rsid w:val="5F757B1E"/>
    <w:rsid w:val="604C4C97"/>
    <w:rsid w:val="629C3C0F"/>
    <w:rsid w:val="636C5122"/>
    <w:rsid w:val="63A740AB"/>
    <w:rsid w:val="66F8099A"/>
    <w:rsid w:val="67552085"/>
    <w:rsid w:val="67946E0C"/>
    <w:rsid w:val="67D67A5F"/>
    <w:rsid w:val="6A341455"/>
    <w:rsid w:val="6B2000FC"/>
    <w:rsid w:val="6DD83CEF"/>
    <w:rsid w:val="6FFA14A4"/>
    <w:rsid w:val="73777EC4"/>
    <w:rsid w:val="765F55FD"/>
    <w:rsid w:val="76EF25DB"/>
    <w:rsid w:val="76F52880"/>
    <w:rsid w:val="7BA24155"/>
    <w:rsid w:val="7D9625B4"/>
    <w:rsid w:val="7D9F4DAE"/>
    <w:rsid w:val="7F823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qFormat/>
    <w:uiPriority w:val="99"/>
    <w:pPr>
      <w:spacing w:before="240" w:after="60"/>
      <w:jc w:val="center"/>
      <w:outlineLvl w:val="0"/>
    </w:pPr>
    <w:rPr>
      <w:rFonts w:ascii="Arial" w:hAnsi="Arial" w:cs="Arial"/>
      <w:b/>
      <w:bCs/>
      <w:sz w:val="32"/>
      <w:szCs w:val="32"/>
    </w:rPr>
  </w:style>
  <w:style w:type="paragraph" w:styleId="6">
    <w:name w:val="Body Text First Indent"/>
    <w:basedOn w:val="2"/>
    <w:qFormat/>
    <w:uiPriority w:val="0"/>
    <w:pPr>
      <w:spacing w:line="560" w:lineRule="exact"/>
      <w:ind w:firstLine="721" w:firstLineChars="200"/>
    </w:pPr>
    <w:rPr>
      <w:rFonts w:ascii="Calibri" w:hAnsi="Calibri" w:eastAsia="仿宋_GB2312"/>
      <w:sz w:val="32"/>
      <w:szCs w:val="2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343</Words>
  <Characters>1960</Characters>
  <Lines>16</Lines>
  <Paragraphs>4</Paragraphs>
  <TotalTime>0</TotalTime>
  <ScaleCrop>false</ScaleCrop>
  <LinksUpToDate>false</LinksUpToDate>
  <CharactersWithSpaces>2299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2023-07-04T01:23:00Z</dcterms:created>
  <dc:creator>Master</dc:creator>
  <cp:lastModifiedBy>Master</cp:lastModifiedBy>
  <dcterms:modified xsi:type="dcterms:W3CDTF">2023-10-19T08:03:51Z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163C19DFDA194C998DD65E25B072A12D_12</vt:lpwstr>
  </property>
</Properties>
</file>